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3B7" w:rsidRDefault="009D0D9B" w:rsidP="009E03B7">
      <w:pPr>
        <w:rPr>
          <w:rStyle w:val="Strong"/>
          <w:lang w:val="it-IT"/>
        </w:rPr>
      </w:pPr>
      <w:r w:rsidRPr="009D0D9B">
        <w:rPr>
          <w:noProof/>
          <w:lang w:eastAsia="ro-RO"/>
        </w:rPr>
        <w:drawing>
          <wp:inline distT="0" distB="0" distL="0" distR="0">
            <wp:extent cx="1943100" cy="1024285"/>
            <wp:effectExtent l="1905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sidR="009E03B7">
        <w:t xml:space="preserve"> </w:t>
      </w:r>
      <w:r w:rsidR="009E03B7">
        <w:rPr>
          <w:rStyle w:val="Strong"/>
          <w:lang w:val="it-IT"/>
        </w:rPr>
        <w:t xml:space="preserve">    </w:t>
      </w:r>
      <w:r w:rsidR="0093132E">
        <w:rPr>
          <w:rStyle w:val="Strong"/>
          <w:lang w:val="it-IT"/>
        </w:rPr>
        <w:t xml:space="preserve">            </w:t>
      </w:r>
      <w:r w:rsidR="009E03B7">
        <w:rPr>
          <w:rStyle w:val="Strong"/>
          <w:lang w:val="it-IT"/>
        </w:rPr>
        <w:t xml:space="preserve">      </w:t>
      </w:r>
      <w:r w:rsidR="00C51D2D">
        <w:rPr>
          <w:b/>
          <w:bCs/>
          <w:noProof/>
          <w:lang w:eastAsia="ro-RO"/>
        </w:rPr>
        <w:drawing>
          <wp:inline distT="0" distB="0" distL="0" distR="0">
            <wp:extent cx="3467100" cy="676275"/>
            <wp:effectExtent l="19050" t="0" r="0" b="0"/>
            <wp:docPr id="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9E03B7" w:rsidRDefault="009E03B7" w:rsidP="009E03B7">
      <w:pPr>
        <w:rPr>
          <w:rStyle w:val="Strong"/>
          <w:lang w:val="it-IT"/>
        </w:rPr>
      </w:pPr>
    </w:p>
    <w:p w:rsidR="009E03B7" w:rsidRDefault="009E03B7" w:rsidP="009E03B7">
      <w:pPr>
        <w:rPr>
          <w:rStyle w:val="Strong"/>
          <w:lang w:val="it-IT"/>
        </w:rPr>
      </w:pPr>
    </w:p>
    <w:p w:rsidR="009E03B7" w:rsidRDefault="009E03B7" w:rsidP="00045883">
      <w:pPr>
        <w:shd w:val="clear" w:color="auto" w:fill="FFFFFF" w:themeFill="background1"/>
        <w:rPr>
          <w:rStyle w:val="Strong"/>
          <w:color w:val="0070C0"/>
          <w:sz w:val="28"/>
          <w:szCs w:val="28"/>
          <w:lang w:val="it-IT"/>
        </w:rPr>
      </w:pPr>
      <w:r>
        <w:rPr>
          <w:rStyle w:val="Strong"/>
          <w:lang w:val="it-IT"/>
        </w:rPr>
        <w:t xml:space="preserve">     </w:t>
      </w:r>
    </w:p>
    <w:p w:rsidR="0093132E" w:rsidRDefault="0093132E" w:rsidP="0093132E">
      <w:pPr>
        <w:jc w:val="center"/>
        <w:rPr>
          <w:b/>
          <w:sz w:val="28"/>
          <w:szCs w:val="28"/>
        </w:rPr>
      </w:pPr>
      <w:r>
        <w:rPr>
          <w:b/>
          <w:sz w:val="28"/>
          <w:szCs w:val="28"/>
        </w:rPr>
        <w:t>„ OLIMPIADA GIMNAZIILOR „</w:t>
      </w:r>
    </w:p>
    <w:p w:rsidR="0093132E" w:rsidRPr="00B57033" w:rsidRDefault="0093132E" w:rsidP="0093132E">
      <w:pPr>
        <w:tabs>
          <w:tab w:val="left" w:pos="4275"/>
        </w:tabs>
        <w:rPr>
          <w:b/>
          <w:color w:val="FF0000"/>
        </w:rPr>
      </w:pPr>
      <w:r w:rsidRPr="00B57033">
        <w:rPr>
          <w:b/>
          <w:color w:val="FF0000"/>
          <w:sz w:val="32"/>
          <w:szCs w:val="32"/>
        </w:rPr>
        <w:t xml:space="preserve">                                                    </w:t>
      </w:r>
      <w:r w:rsidR="00B57033" w:rsidRPr="00B57033">
        <w:rPr>
          <w:b/>
          <w:color w:val="FF0000"/>
        </w:rPr>
        <w:t>Ediţia 2015 -2016</w:t>
      </w:r>
    </w:p>
    <w:p w:rsidR="0093132E" w:rsidRDefault="0093132E" w:rsidP="0093132E">
      <w:pPr>
        <w:jc w:val="both"/>
        <w:rPr>
          <w:b/>
          <w:sz w:val="32"/>
          <w:szCs w:val="32"/>
        </w:rPr>
      </w:pPr>
    </w:p>
    <w:p w:rsidR="0093132E" w:rsidRPr="00BC1887" w:rsidRDefault="0093132E" w:rsidP="00045883">
      <w:pPr>
        <w:rPr>
          <w:b/>
          <w:bCs/>
        </w:rPr>
      </w:pPr>
      <w:r>
        <w:rPr>
          <w:b/>
        </w:rPr>
        <w:t>Olimpiada gimnaziilor</w:t>
      </w:r>
      <w:r w:rsidRPr="00BC1887">
        <w:rPr>
          <w:b/>
        </w:rPr>
        <w:t xml:space="preserve"> </w:t>
      </w:r>
      <w:r>
        <w:rPr>
          <w:b/>
        </w:rPr>
        <w:t>la</w:t>
      </w:r>
      <w:r w:rsidRPr="0093132E">
        <w:rPr>
          <w:b/>
        </w:rPr>
        <w:t xml:space="preserve"> oină în 11</w:t>
      </w:r>
      <w:r w:rsidRPr="00BC1887">
        <w:t xml:space="preserve"> este organizat</w:t>
      </w:r>
      <w:r>
        <w:t>ă</w:t>
      </w:r>
      <w:r w:rsidRPr="00BC1887">
        <w:t xml:space="preserve"> de c</w:t>
      </w:r>
      <w:r>
        <w:t>ă</w:t>
      </w:r>
      <w:r w:rsidRPr="00BC1887">
        <w:t>tre</w:t>
      </w:r>
      <w:r>
        <w:t xml:space="preserve"> Ministerul Educaţiei şi Cercetării Ştiinţifice,</w:t>
      </w:r>
      <w:r w:rsidRPr="00BC1887">
        <w:t xml:space="preserve"> Comitet</w:t>
      </w:r>
      <w:r>
        <w:t xml:space="preserve">ul Olimpic şi Sportiv Român, </w:t>
      </w:r>
      <w:r w:rsidRPr="00BC1887">
        <w:t xml:space="preserve"> </w:t>
      </w:r>
      <w:r>
        <w:t>î</w:t>
      </w:r>
      <w:r w:rsidRPr="00BC1887">
        <w:t>n colaborare cu Fed</w:t>
      </w:r>
      <w:r>
        <w:t>eraţia Româna de Oină.</w:t>
      </w:r>
    </w:p>
    <w:p w:rsidR="0093132E" w:rsidRPr="00BC1887" w:rsidRDefault="0093132E" w:rsidP="00045883">
      <w:pPr>
        <w:jc w:val="both"/>
        <w:rPr>
          <w:b/>
        </w:rPr>
      </w:pPr>
    </w:p>
    <w:p w:rsidR="0093132E" w:rsidRPr="00BC1887" w:rsidRDefault="00EB1600" w:rsidP="00045883">
      <w:pPr>
        <w:jc w:val="both"/>
        <w:rPr>
          <w:b/>
        </w:rPr>
      </w:pPr>
      <w:r>
        <w:rPr>
          <w:b/>
        </w:rPr>
        <w:t>1. Participanţ</w:t>
      </w:r>
      <w:r w:rsidR="0093132E" w:rsidRPr="00BC1887">
        <w:rPr>
          <w:b/>
        </w:rPr>
        <w:t>i</w:t>
      </w:r>
    </w:p>
    <w:p w:rsidR="0093132E" w:rsidRPr="00BC1887" w:rsidRDefault="0093132E" w:rsidP="00045883">
      <w:r w:rsidRPr="00BC1887">
        <w:t>Particip</w:t>
      </w:r>
      <w:r>
        <w:t>ă</w:t>
      </w:r>
      <w:r w:rsidRPr="00BC1887">
        <w:t xml:space="preserve"> echipele uni</w:t>
      </w:r>
      <w:r>
        <w:t>ţăţ</w:t>
      </w:r>
      <w:r w:rsidRPr="00BC1887">
        <w:t xml:space="preserve">ilor </w:t>
      </w:r>
      <w:r>
        <w:t>ş</w:t>
      </w:r>
      <w:r w:rsidRPr="00BC1887">
        <w:t xml:space="preserve">colare din sistemul </w:t>
      </w:r>
      <w:r>
        <w:t>Ministerului Educaţiei şi Cercetării Ştiinţifice care au asociaţii sportive (structuri fără personalitate juridică, constituite în baza Legii educaţiei fizice şi sportului nr.69/2000 cu modificăr</w:t>
      </w:r>
      <w:r w:rsidR="00B57033">
        <w:t>ile şi completările ulterioare)</w:t>
      </w:r>
      <w:r w:rsidRPr="00BC1887">
        <w:t>,</w:t>
      </w:r>
      <w:r w:rsidR="00B57033">
        <w:t xml:space="preserve"> </w:t>
      </w:r>
      <w:r>
        <w:t>formate din elevi,</w:t>
      </w:r>
      <w:r w:rsidRPr="00BC1887">
        <w:t xml:space="preserve"> legitima</w:t>
      </w:r>
      <w:r>
        <w:t>ţ</w:t>
      </w:r>
      <w:r w:rsidRPr="00BC1887">
        <w:t xml:space="preserve">i </w:t>
      </w:r>
      <w:r>
        <w:t>ş</w:t>
      </w:r>
      <w:r w:rsidRPr="00BC1887">
        <w:t>i n</w:t>
      </w:r>
      <w:r>
        <w:t>elegitimaţi născuţi în anul 2000</w:t>
      </w:r>
      <w:r w:rsidRPr="00BC1887">
        <w:t xml:space="preserve"> </w:t>
      </w:r>
      <w:r>
        <w:t>ş</w:t>
      </w:r>
      <w:r w:rsidRPr="00BC1887">
        <w:t xml:space="preserve">i mai </w:t>
      </w:r>
      <w:r w:rsidR="005F299C">
        <w:t>mici.</w:t>
      </w:r>
      <w:r w:rsidRPr="00BC1887">
        <w:t xml:space="preserve"> </w:t>
      </w:r>
    </w:p>
    <w:p w:rsidR="00045883" w:rsidRDefault="00045883" w:rsidP="00045883">
      <w:pPr>
        <w:shd w:val="clear" w:color="auto" w:fill="FFFFFF" w:themeFill="background1"/>
        <w:rPr>
          <w:rStyle w:val="Strong"/>
          <w:lang w:val="it-IT"/>
        </w:rPr>
      </w:pPr>
      <w:r w:rsidRPr="00045883">
        <w:rPr>
          <w:szCs w:val="28"/>
          <w:shd w:val="clear" w:color="auto" w:fill="FFFFFF" w:themeFill="background1"/>
        </w:rPr>
        <w:t>La competiţiile sportive şcolare din cadrul O.G. au drept de participare elevii claselor V-VIII din unităţile de învăţământ preuniversitar, forma de zi, înscrişi în registrul matricol al unităţii şcolare pe care o reprezintă, la data de 15 octombrie a anului şcolar respectiv.</w:t>
      </w:r>
    </w:p>
    <w:p w:rsidR="0093132E" w:rsidRPr="00045883" w:rsidRDefault="00045883" w:rsidP="00045883">
      <w:pPr>
        <w:shd w:val="clear" w:color="auto" w:fill="FFFFFF" w:themeFill="background1"/>
        <w:rPr>
          <w:b/>
          <w:bCs/>
          <w:color w:val="0070C0"/>
          <w:sz w:val="28"/>
          <w:szCs w:val="28"/>
          <w:lang w:val="it-IT"/>
        </w:rPr>
      </w:pPr>
      <w:r>
        <w:rPr>
          <w:rStyle w:val="Strong"/>
          <w:lang w:val="it-IT"/>
        </w:rPr>
        <w:t xml:space="preserve">     </w:t>
      </w:r>
    </w:p>
    <w:p w:rsidR="0093132E" w:rsidRPr="00BC1887" w:rsidRDefault="0093132E" w:rsidP="0093132E">
      <w:pPr>
        <w:ind w:left="142"/>
        <w:rPr>
          <w:b/>
        </w:rPr>
      </w:pPr>
      <w:r w:rsidRPr="00BC1887">
        <w:rPr>
          <w:b/>
        </w:rPr>
        <w:t>Dreptul de joc</w:t>
      </w:r>
    </w:p>
    <w:p w:rsidR="0093132E" w:rsidRDefault="0093132E" w:rsidP="0093132E">
      <w:pPr>
        <w:ind w:left="142"/>
      </w:pPr>
      <w:r w:rsidRPr="00BC1887">
        <w:t xml:space="preserve">Participarea </w:t>
      </w:r>
      <w:r>
        <w:t>î</w:t>
      </w:r>
      <w:r w:rsidRPr="00BC1887">
        <w:t>n competi</w:t>
      </w:r>
      <w:r>
        <w:t>ţ</w:t>
      </w:r>
      <w:r w:rsidR="001545DD">
        <w:t>ie se face pe baza urmă</w:t>
      </w:r>
      <w:r w:rsidRPr="00BC1887">
        <w:t>toarelor documente:</w:t>
      </w:r>
    </w:p>
    <w:p w:rsidR="0093132E" w:rsidRPr="00537B99" w:rsidRDefault="0093132E" w:rsidP="0093132E">
      <w:pPr>
        <w:numPr>
          <w:ilvl w:val="0"/>
          <w:numId w:val="1"/>
        </w:numPr>
        <w:shd w:val="clear" w:color="auto" w:fill="FFFFFF"/>
        <w:tabs>
          <w:tab w:val="clear" w:pos="1068"/>
          <w:tab w:val="num" w:pos="426"/>
        </w:tabs>
        <w:spacing w:line="276" w:lineRule="auto"/>
        <w:ind w:left="426" w:hanging="426"/>
        <w:jc w:val="both"/>
      </w:pPr>
      <w:r>
        <w:rPr>
          <w:szCs w:val="28"/>
        </w:rPr>
        <w:t xml:space="preserve">prezentarea </w:t>
      </w:r>
      <w:r w:rsidRPr="00537B99">
        <w:rPr>
          <w:szCs w:val="28"/>
        </w:rPr>
        <w:t>C</w:t>
      </w:r>
      <w:r w:rsidR="001545DD">
        <w:rPr>
          <w:szCs w:val="28"/>
        </w:rPr>
        <w:t>.</w:t>
      </w:r>
      <w:r w:rsidRPr="00537B99">
        <w:rPr>
          <w:szCs w:val="28"/>
        </w:rPr>
        <w:t>I</w:t>
      </w:r>
      <w:r w:rsidR="001545DD">
        <w:rPr>
          <w:szCs w:val="28"/>
        </w:rPr>
        <w:t>.</w:t>
      </w:r>
      <w:r w:rsidRPr="00537B99">
        <w:rPr>
          <w:szCs w:val="28"/>
        </w:rPr>
        <w:t xml:space="preserve"> sau, după caz,  a certificatul de naştere în original;</w:t>
      </w:r>
    </w:p>
    <w:p w:rsidR="0093132E" w:rsidRDefault="0093132E" w:rsidP="0093132E">
      <w:pPr>
        <w:numPr>
          <w:ilvl w:val="0"/>
          <w:numId w:val="1"/>
        </w:numPr>
        <w:shd w:val="clear" w:color="auto" w:fill="FFFFFF"/>
        <w:tabs>
          <w:tab w:val="clear" w:pos="1068"/>
          <w:tab w:val="num" w:pos="426"/>
        </w:tabs>
        <w:spacing w:line="276" w:lineRule="auto"/>
        <w:ind w:left="426" w:hanging="426"/>
        <w:jc w:val="both"/>
      </w:pPr>
      <w:r w:rsidRPr="00E71B2D">
        <w:t>adeverinţa de participare, eliberată de unitatea</w:t>
      </w:r>
      <w:r>
        <w:t xml:space="preserve"> de învăţământ la care </w:t>
      </w:r>
      <w:r w:rsidRPr="00E71B2D">
        <w:t>elevul este înscris în Registrul Matricol, conform Anexei 3 din  Regulament</w:t>
      </w:r>
      <w:r w:rsidR="001545DD">
        <w:t>ul Olimpiada Gimnaziilor</w:t>
      </w:r>
      <w:r w:rsidRPr="00E71B2D">
        <w:t xml:space="preserve"> (care conţine şi avizul medical favora</w:t>
      </w:r>
      <w:r>
        <w:t>bil</w:t>
      </w:r>
      <w:r w:rsidRPr="00E71B2D">
        <w:t>);</w:t>
      </w:r>
    </w:p>
    <w:p w:rsidR="0093132E" w:rsidRDefault="0093132E" w:rsidP="0093132E">
      <w:pPr>
        <w:numPr>
          <w:ilvl w:val="0"/>
          <w:numId w:val="1"/>
        </w:numPr>
        <w:shd w:val="clear" w:color="auto" w:fill="FFFFFF"/>
        <w:tabs>
          <w:tab w:val="clear" w:pos="1068"/>
          <w:tab w:val="num" w:pos="426"/>
        </w:tabs>
        <w:spacing w:line="276" w:lineRule="auto"/>
        <w:ind w:left="426" w:hanging="426"/>
        <w:jc w:val="both"/>
      </w:pPr>
      <w:r w:rsidRPr="00E71B2D">
        <w:t>formularul de înscriere, eliberat de unitatea de învăţământ, conform Anexei 1 din  Regulament</w:t>
      </w:r>
      <w:r w:rsidR="001545DD">
        <w:t>ul Olimpiada Gimnaziilor</w:t>
      </w:r>
      <w:r w:rsidRPr="00E71B2D">
        <w:t>.</w:t>
      </w:r>
    </w:p>
    <w:p w:rsidR="0093132E" w:rsidRDefault="0093132E" w:rsidP="0093132E">
      <w:pPr>
        <w:numPr>
          <w:ilvl w:val="0"/>
          <w:numId w:val="1"/>
        </w:numPr>
        <w:tabs>
          <w:tab w:val="clear" w:pos="1068"/>
          <w:tab w:val="num" w:pos="426"/>
        </w:tabs>
        <w:spacing w:line="276" w:lineRule="auto"/>
        <w:ind w:left="426" w:hanging="426"/>
        <w:jc w:val="both"/>
      </w:pPr>
      <w:r>
        <w:t>Copie Certificat de identitate sportivă al asociaţiei sportive şcolare.</w:t>
      </w:r>
    </w:p>
    <w:p w:rsidR="001545DD" w:rsidRPr="008C4FD0" w:rsidRDefault="008C4FD0" w:rsidP="00D55B36">
      <w:pPr>
        <w:numPr>
          <w:ilvl w:val="0"/>
          <w:numId w:val="1"/>
        </w:numPr>
        <w:tabs>
          <w:tab w:val="clear" w:pos="1068"/>
          <w:tab w:val="num" w:pos="426"/>
        </w:tabs>
        <w:spacing w:line="276" w:lineRule="auto"/>
        <w:ind w:left="426" w:hanging="426"/>
        <w:jc w:val="both"/>
      </w:pPr>
      <w:r>
        <w:t xml:space="preserve">Copie </w:t>
      </w:r>
      <w:r w:rsidRPr="00537B99">
        <w:rPr>
          <w:szCs w:val="28"/>
        </w:rPr>
        <w:t>C</w:t>
      </w:r>
      <w:r w:rsidR="001545DD">
        <w:rPr>
          <w:szCs w:val="28"/>
        </w:rPr>
        <w:t>.</w:t>
      </w:r>
      <w:r w:rsidRPr="00537B99">
        <w:rPr>
          <w:szCs w:val="28"/>
        </w:rPr>
        <w:t>I</w:t>
      </w:r>
      <w:r w:rsidR="001545DD">
        <w:rPr>
          <w:szCs w:val="28"/>
        </w:rPr>
        <w:t>.</w:t>
      </w:r>
      <w:r w:rsidRPr="00537B99">
        <w:rPr>
          <w:szCs w:val="28"/>
        </w:rPr>
        <w:t xml:space="preserve"> sau, după caz,  a certificatul de naştere </w:t>
      </w:r>
      <w:r>
        <w:rPr>
          <w:szCs w:val="28"/>
        </w:rPr>
        <w:t xml:space="preserve"> depuse în plicul sigilat</w:t>
      </w:r>
      <w:r w:rsidRPr="00537B99">
        <w:rPr>
          <w:szCs w:val="28"/>
        </w:rPr>
        <w:t>;</w:t>
      </w:r>
    </w:p>
    <w:p w:rsidR="008C4FD0" w:rsidRDefault="008C4FD0" w:rsidP="001545DD">
      <w:pPr>
        <w:jc w:val="both"/>
      </w:pPr>
      <w:r w:rsidRPr="008C4FD0">
        <w:rPr>
          <w:b/>
        </w:rPr>
        <w:t>Lotul unei echipe</w:t>
      </w:r>
      <w:r>
        <w:t xml:space="preserve"> va fi compus din 15</w:t>
      </w:r>
      <w:r w:rsidR="001545DD">
        <w:t xml:space="preserve">  jucă</w:t>
      </w:r>
      <w:r w:rsidRPr="00BC1887">
        <w:t>tori, 1 profesor</w:t>
      </w:r>
      <w:r>
        <w:t xml:space="preserve"> </w:t>
      </w:r>
      <w:r w:rsidRPr="00BC1887">
        <w:t xml:space="preserve"> </w:t>
      </w:r>
      <w:r w:rsidRPr="008C4FD0">
        <w:t>la toate etapele competi</w:t>
      </w:r>
      <w:r w:rsidR="001545DD">
        <w:t>ţ</w:t>
      </w:r>
      <w:r w:rsidRPr="008C4FD0">
        <w:t>iei.</w:t>
      </w:r>
    </w:p>
    <w:p w:rsidR="00D55B36" w:rsidRPr="001545DD" w:rsidRDefault="00D55B36" w:rsidP="001545DD">
      <w:pPr>
        <w:jc w:val="both"/>
      </w:pPr>
    </w:p>
    <w:p w:rsidR="0093132E" w:rsidRPr="00BC1887" w:rsidRDefault="0093132E" w:rsidP="0093132E">
      <w:pPr>
        <w:ind w:firstLine="142"/>
        <w:rPr>
          <w:b/>
        </w:rPr>
      </w:pPr>
      <w:r w:rsidRPr="00BC1887">
        <w:rPr>
          <w:b/>
        </w:rPr>
        <w:t>2. Sistemul de desfasurare</w:t>
      </w:r>
    </w:p>
    <w:p w:rsidR="0093132E" w:rsidRPr="00BC1887" w:rsidRDefault="001545DD" w:rsidP="0093132E">
      <w:pPr>
        <w:ind w:left="142"/>
        <w:rPr>
          <w:bCs/>
        </w:rPr>
      </w:pPr>
      <w:r>
        <w:t>Î</w:t>
      </w:r>
      <w:r w:rsidR="0093132E" w:rsidRPr="00BC1887">
        <w:t xml:space="preserve">nscrierea </w:t>
      </w:r>
      <w:r>
        <w:t>î</w:t>
      </w:r>
      <w:r w:rsidR="0093132E" w:rsidRPr="00BC1887">
        <w:t>n competi</w:t>
      </w:r>
      <w:r>
        <w:t>ţ</w:t>
      </w:r>
      <w:r w:rsidR="0093132E" w:rsidRPr="00BC1887">
        <w:t xml:space="preserve">ie </w:t>
      </w:r>
      <w:r w:rsidR="0093132E" w:rsidRPr="00BC1887">
        <w:rPr>
          <w:bCs/>
        </w:rPr>
        <w:t>a unit</w:t>
      </w:r>
      <w:r>
        <w:rPr>
          <w:bCs/>
        </w:rPr>
        <w:t>ăţ</w:t>
      </w:r>
      <w:r w:rsidR="0093132E" w:rsidRPr="00BC1887">
        <w:rPr>
          <w:bCs/>
        </w:rPr>
        <w:t xml:space="preserve">ilor </w:t>
      </w:r>
      <w:r>
        <w:rPr>
          <w:bCs/>
        </w:rPr>
        <w:t>ş</w:t>
      </w:r>
      <w:r w:rsidR="0093132E" w:rsidRPr="00BC1887">
        <w:rPr>
          <w:bCs/>
        </w:rPr>
        <w:t xml:space="preserve">colare se va face la Inspectoratele </w:t>
      </w:r>
      <w:r>
        <w:rPr>
          <w:bCs/>
        </w:rPr>
        <w:t>Şcolare Judeţ</w:t>
      </w:r>
      <w:r w:rsidR="0093132E" w:rsidRPr="00BC1887">
        <w:rPr>
          <w:bCs/>
        </w:rPr>
        <w:t>ene p</w:t>
      </w:r>
      <w:r>
        <w:rPr>
          <w:bCs/>
        </w:rPr>
        <w:t>â</w:t>
      </w:r>
      <w:r w:rsidR="0093132E" w:rsidRPr="00BC1887">
        <w:rPr>
          <w:bCs/>
        </w:rPr>
        <w:t>n</w:t>
      </w:r>
      <w:r>
        <w:rPr>
          <w:bCs/>
        </w:rPr>
        <w:t>ă</w:t>
      </w:r>
      <w:r w:rsidR="0093132E" w:rsidRPr="00BC1887">
        <w:rPr>
          <w:bCs/>
        </w:rPr>
        <w:t xml:space="preserve"> la data de </w:t>
      </w:r>
      <w:r w:rsidR="0093132E">
        <w:rPr>
          <w:bCs/>
        </w:rPr>
        <w:t>1octombrie</w:t>
      </w:r>
      <w:r w:rsidR="0093132E" w:rsidRPr="00BC1887">
        <w:rPr>
          <w:b/>
          <w:bCs/>
        </w:rPr>
        <w:t xml:space="preserve"> 2015</w:t>
      </w:r>
      <w:r w:rsidR="0093132E" w:rsidRPr="00BC1887">
        <w:rPr>
          <w:bCs/>
        </w:rPr>
        <w:t>.</w:t>
      </w:r>
    </w:p>
    <w:p w:rsidR="00F64E93" w:rsidRPr="00F64E93" w:rsidRDefault="0093132E" w:rsidP="00F64E93">
      <w:pPr>
        <w:pStyle w:val="ListParagraph"/>
        <w:shd w:val="clear" w:color="auto" w:fill="FFFFFF" w:themeFill="background1"/>
        <w:ind w:left="0"/>
        <w:jc w:val="both"/>
      </w:pPr>
      <w:r>
        <w:rPr>
          <w:b/>
          <w:bCs/>
        </w:rPr>
        <w:t xml:space="preserve">  </w:t>
      </w:r>
      <w:r w:rsidR="00F64E93" w:rsidRPr="008C23E2">
        <w:t>Pentru  faze</w:t>
      </w:r>
      <w:r w:rsidR="00F64E93">
        <w:t>le</w:t>
      </w:r>
      <w:r w:rsidR="00F64E93" w:rsidRPr="008C23E2">
        <w:t>,</w:t>
      </w:r>
      <w:r w:rsidR="00F64E93">
        <w:t xml:space="preserve"> pe localitate şi judeţ</w:t>
      </w:r>
      <w:r w:rsidR="00F64E93" w:rsidRPr="008C23E2">
        <w:t xml:space="preserve"> validarea se face înaintea începerii competiţiei.</w:t>
      </w:r>
    </w:p>
    <w:p w:rsidR="0093132E" w:rsidRPr="00BC1887" w:rsidRDefault="0093132E" w:rsidP="007F61A9">
      <w:pPr>
        <w:shd w:val="clear" w:color="auto" w:fill="FFFFFF" w:themeFill="background1"/>
        <w:ind w:left="142"/>
        <w:rPr>
          <w:b/>
          <w:bCs/>
          <w:color w:val="1F497D"/>
        </w:rPr>
      </w:pPr>
      <w:r w:rsidRPr="00BC1887">
        <w:rPr>
          <w:b/>
          <w:bCs/>
        </w:rPr>
        <w:t>Etapa pe localitate</w:t>
      </w:r>
      <w:r w:rsidRPr="00BC1887">
        <w:rPr>
          <w:bCs/>
        </w:rPr>
        <w:t xml:space="preserve"> – particip</w:t>
      </w:r>
      <w:r w:rsidR="001545DD">
        <w:rPr>
          <w:bCs/>
        </w:rPr>
        <w:t>ă</w:t>
      </w:r>
      <w:r w:rsidRPr="00BC1887">
        <w:rPr>
          <w:bCs/>
        </w:rPr>
        <w:t xml:space="preserve"> reprezentativele unit</w:t>
      </w:r>
      <w:r w:rsidR="001545DD">
        <w:rPr>
          <w:bCs/>
        </w:rPr>
        <w:t>ăţ</w:t>
      </w:r>
      <w:r w:rsidRPr="00BC1887">
        <w:rPr>
          <w:bCs/>
        </w:rPr>
        <w:t xml:space="preserve">ilor </w:t>
      </w:r>
      <w:r w:rsidR="001545DD">
        <w:rPr>
          <w:bCs/>
        </w:rPr>
        <w:t>şcolare înscrise î</w:t>
      </w:r>
      <w:r w:rsidRPr="00BC1887">
        <w:rPr>
          <w:bCs/>
        </w:rPr>
        <w:t>n competi</w:t>
      </w:r>
      <w:r w:rsidR="001545DD">
        <w:rPr>
          <w:bCs/>
        </w:rPr>
        <w:t>ţ</w:t>
      </w:r>
      <w:r w:rsidRPr="00BC1887">
        <w:rPr>
          <w:bCs/>
        </w:rPr>
        <w:t>ie.</w:t>
      </w:r>
      <w:r w:rsidR="000A7002">
        <w:rPr>
          <w:bCs/>
        </w:rPr>
        <w:t xml:space="preserve"> </w:t>
      </w:r>
      <w:r w:rsidRPr="00BC1887">
        <w:rPr>
          <w:bCs/>
        </w:rPr>
        <w:t>Jocurile se vor desf</w:t>
      </w:r>
      <w:r w:rsidR="00D73F69">
        <w:rPr>
          <w:bCs/>
        </w:rPr>
        <w:t>ăş</w:t>
      </w:r>
      <w:r w:rsidRPr="00BC1887">
        <w:rPr>
          <w:bCs/>
        </w:rPr>
        <w:t xml:space="preserve">ura </w:t>
      </w:r>
      <w:r w:rsidR="00D73F69">
        <w:rPr>
          <w:bCs/>
        </w:rPr>
        <w:t>î</w:t>
      </w:r>
      <w:r w:rsidRPr="00BC1887">
        <w:rPr>
          <w:bCs/>
        </w:rPr>
        <w:t xml:space="preserve">n organizarea Inspectoratului </w:t>
      </w:r>
      <w:r w:rsidR="00D73F69">
        <w:rPr>
          <w:bCs/>
        </w:rPr>
        <w:t>Ş</w:t>
      </w:r>
      <w:r w:rsidRPr="00BC1887">
        <w:rPr>
          <w:bCs/>
        </w:rPr>
        <w:t>colar Jude</w:t>
      </w:r>
      <w:r w:rsidR="00D73F69">
        <w:rPr>
          <w:bCs/>
        </w:rPr>
        <w:t>ţ</w:t>
      </w:r>
      <w:r w:rsidRPr="00BC1887">
        <w:rPr>
          <w:bCs/>
        </w:rPr>
        <w:t xml:space="preserve">ean </w:t>
      </w:r>
      <w:r w:rsidR="00D73F69">
        <w:rPr>
          <w:bCs/>
        </w:rPr>
        <w:t>în colaborare cu Comisia  Judeţ</w:t>
      </w:r>
      <w:r w:rsidRPr="00BC1887">
        <w:rPr>
          <w:bCs/>
        </w:rPr>
        <w:t>e</w:t>
      </w:r>
      <w:r w:rsidR="008C4FD0">
        <w:rPr>
          <w:bCs/>
        </w:rPr>
        <w:t>a</w:t>
      </w:r>
      <w:r w:rsidRPr="00BC1887">
        <w:rPr>
          <w:bCs/>
        </w:rPr>
        <w:t>n</w:t>
      </w:r>
      <w:r w:rsidR="008C4FD0">
        <w:rPr>
          <w:bCs/>
        </w:rPr>
        <w:t>ă</w:t>
      </w:r>
      <w:r w:rsidRPr="00BC1887">
        <w:rPr>
          <w:bCs/>
        </w:rPr>
        <w:t xml:space="preserve"> de</w:t>
      </w:r>
      <w:r>
        <w:rPr>
          <w:bCs/>
        </w:rPr>
        <w:t xml:space="preserve"> Oină</w:t>
      </w:r>
      <w:r w:rsidR="008C4FD0">
        <w:rPr>
          <w:bCs/>
        </w:rPr>
        <w:t xml:space="preserve"> pentru Olimpiada Gimnaziil</w:t>
      </w:r>
      <w:r w:rsidR="000A7002">
        <w:rPr>
          <w:bCs/>
        </w:rPr>
        <w:t>or</w:t>
      </w:r>
      <w:r w:rsidRPr="00BC1887">
        <w:rPr>
          <w:bCs/>
        </w:rPr>
        <w:t xml:space="preserve">, </w:t>
      </w:r>
      <w:r w:rsidR="005F299C">
        <w:rPr>
          <w:bCs/>
        </w:rPr>
        <w:t>î</w:t>
      </w:r>
      <w:r w:rsidRPr="00BC1887">
        <w:rPr>
          <w:bCs/>
        </w:rPr>
        <w:t xml:space="preserve">n </w:t>
      </w:r>
      <w:r w:rsidR="005F299C">
        <w:rPr>
          <w:bCs/>
        </w:rPr>
        <w:t xml:space="preserve">preioada </w:t>
      </w:r>
      <w:r w:rsidR="00BC6421">
        <w:rPr>
          <w:bCs/>
        </w:rPr>
        <w:t xml:space="preserve"> </w:t>
      </w:r>
      <w:r w:rsidR="006545D8">
        <w:rPr>
          <w:bCs/>
        </w:rPr>
        <w:t>noiembrie - decembrie</w:t>
      </w:r>
      <w:r w:rsidR="005F299C">
        <w:rPr>
          <w:bCs/>
        </w:rPr>
        <w:t xml:space="preserve"> 201</w:t>
      </w:r>
      <w:r w:rsidR="006545D8">
        <w:rPr>
          <w:bCs/>
        </w:rPr>
        <w:t>5</w:t>
      </w:r>
      <w:r w:rsidR="005F299C">
        <w:rPr>
          <w:bCs/>
        </w:rPr>
        <w:t xml:space="preserve"> ;</w:t>
      </w:r>
    </w:p>
    <w:p w:rsidR="0093132E" w:rsidRDefault="0093132E" w:rsidP="0093132E">
      <w:pPr>
        <w:ind w:left="142"/>
        <w:rPr>
          <w:bCs/>
        </w:rPr>
      </w:pPr>
      <w:r w:rsidRPr="00BC1887">
        <w:rPr>
          <w:b/>
          <w:bCs/>
        </w:rPr>
        <w:t>Etapa pe jude</w:t>
      </w:r>
      <w:r w:rsidR="00EB1600">
        <w:rPr>
          <w:b/>
          <w:bCs/>
        </w:rPr>
        <w:t>ţ</w:t>
      </w:r>
      <w:r w:rsidRPr="00BC1887">
        <w:rPr>
          <w:bCs/>
        </w:rPr>
        <w:t xml:space="preserve"> –</w:t>
      </w:r>
      <w:r w:rsidR="00D73F69">
        <w:rPr>
          <w:bCs/>
        </w:rPr>
        <w:t>p</w:t>
      </w:r>
      <w:r w:rsidRPr="00BC1887">
        <w:rPr>
          <w:bCs/>
        </w:rPr>
        <w:t>articip</w:t>
      </w:r>
      <w:r w:rsidR="00D73F69">
        <w:rPr>
          <w:bCs/>
        </w:rPr>
        <w:t>ă</w:t>
      </w:r>
      <w:r w:rsidRPr="00BC1887">
        <w:rPr>
          <w:bCs/>
        </w:rPr>
        <w:t xml:space="preserve"> echipele c</w:t>
      </w:r>
      <w:r w:rsidR="00D73F69">
        <w:rPr>
          <w:bCs/>
        </w:rPr>
        <w:t>âş</w:t>
      </w:r>
      <w:r w:rsidRPr="00BC1887">
        <w:rPr>
          <w:bCs/>
        </w:rPr>
        <w:t>tig</w:t>
      </w:r>
      <w:r w:rsidR="00D73F69">
        <w:rPr>
          <w:bCs/>
        </w:rPr>
        <w:t>ă</w:t>
      </w:r>
      <w:r w:rsidRPr="00BC1887">
        <w:rPr>
          <w:bCs/>
        </w:rPr>
        <w:t>toare a etapei pe localitate. Jocurile se vor desf</w:t>
      </w:r>
      <w:r w:rsidR="00D73F69">
        <w:rPr>
          <w:bCs/>
        </w:rPr>
        <w:t>ăş</w:t>
      </w:r>
      <w:r w:rsidRPr="00BC1887">
        <w:rPr>
          <w:bCs/>
        </w:rPr>
        <w:t xml:space="preserve">ura </w:t>
      </w:r>
      <w:r w:rsidR="00D73F69">
        <w:rPr>
          <w:bCs/>
        </w:rPr>
        <w:t>în organizarea Inspectoratului Ş</w:t>
      </w:r>
      <w:r w:rsidRPr="00BC1887">
        <w:rPr>
          <w:bCs/>
        </w:rPr>
        <w:t>colar Jude</w:t>
      </w:r>
      <w:r w:rsidR="00D73F69">
        <w:rPr>
          <w:bCs/>
        </w:rPr>
        <w:t>ţ</w:t>
      </w:r>
      <w:r w:rsidRPr="00BC1887">
        <w:rPr>
          <w:bCs/>
        </w:rPr>
        <w:t xml:space="preserve">ean </w:t>
      </w:r>
      <w:r w:rsidR="00D73F69">
        <w:rPr>
          <w:bCs/>
        </w:rPr>
        <w:t>î</w:t>
      </w:r>
      <w:r w:rsidRPr="00BC1887">
        <w:rPr>
          <w:bCs/>
        </w:rPr>
        <w:t xml:space="preserve">n colaborare cu Comisia </w:t>
      </w:r>
      <w:r w:rsidR="007F61A9" w:rsidRPr="00BC1887">
        <w:rPr>
          <w:bCs/>
        </w:rPr>
        <w:t>Jude</w:t>
      </w:r>
      <w:r w:rsidR="00D73F69">
        <w:rPr>
          <w:bCs/>
        </w:rPr>
        <w:t>ţ</w:t>
      </w:r>
      <w:r w:rsidR="007F61A9" w:rsidRPr="00BC1887">
        <w:rPr>
          <w:bCs/>
        </w:rPr>
        <w:t>e</w:t>
      </w:r>
      <w:r w:rsidR="007F61A9">
        <w:rPr>
          <w:bCs/>
        </w:rPr>
        <w:t>a</w:t>
      </w:r>
      <w:r w:rsidR="007F61A9" w:rsidRPr="00BC1887">
        <w:rPr>
          <w:bCs/>
        </w:rPr>
        <w:t>n</w:t>
      </w:r>
      <w:r w:rsidR="007F61A9">
        <w:rPr>
          <w:bCs/>
        </w:rPr>
        <w:t>ă</w:t>
      </w:r>
      <w:r w:rsidR="007F61A9" w:rsidRPr="00BC1887">
        <w:rPr>
          <w:bCs/>
        </w:rPr>
        <w:t xml:space="preserve"> de</w:t>
      </w:r>
      <w:r w:rsidR="007F61A9">
        <w:rPr>
          <w:bCs/>
        </w:rPr>
        <w:t xml:space="preserve"> Oină pentru Olimpiada Gimnaziilor</w:t>
      </w:r>
      <w:r>
        <w:rPr>
          <w:bCs/>
        </w:rPr>
        <w:t xml:space="preserve"> </w:t>
      </w:r>
      <w:r w:rsidR="005F299C">
        <w:rPr>
          <w:bCs/>
        </w:rPr>
        <w:t xml:space="preserve">în perioada martie-aprilie 2016 </w:t>
      </w:r>
      <w:r w:rsidRPr="00BC1887">
        <w:rPr>
          <w:bCs/>
        </w:rPr>
        <w:t>;</w:t>
      </w:r>
    </w:p>
    <w:p w:rsidR="00920149" w:rsidRDefault="00920149" w:rsidP="0093132E">
      <w:pPr>
        <w:ind w:left="142"/>
        <w:rPr>
          <w:bCs/>
        </w:rPr>
      </w:pPr>
    </w:p>
    <w:p w:rsidR="00045883" w:rsidRDefault="00045883" w:rsidP="0093132E">
      <w:pPr>
        <w:ind w:left="142"/>
        <w:rPr>
          <w:bCs/>
        </w:rPr>
      </w:pPr>
    </w:p>
    <w:p w:rsidR="00045883" w:rsidRDefault="00045883" w:rsidP="0093132E">
      <w:pPr>
        <w:ind w:left="142"/>
        <w:rPr>
          <w:bCs/>
        </w:rPr>
      </w:pPr>
      <w:r w:rsidRPr="00045883">
        <w:rPr>
          <w:bCs/>
          <w:noProof/>
          <w:lang w:eastAsia="ro-RO"/>
        </w:rPr>
        <w:lastRenderedPageBreak/>
        <w:drawing>
          <wp:inline distT="0" distB="0" distL="0" distR="0">
            <wp:extent cx="1943100" cy="1024285"/>
            <wp:effectExtent l="19050" t="0" r="0" b="0"/>
            <wp:docPr id="2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Pr>
          <w:bCs/>
        </w:rPr>
        <w:t xml:space="preserve">                     </w:t>
      </w:r>
      <w:r w:rsidR="00C51D2D">
        <w:rPr>
          <w:bCs/>
          <w:noProof/>
          <w:lang w:eastAsia="ro-RO"/>
        </w:rPr>
        <w:drawing>
          <wp:inline distT="0" distB="0" distL="0" distR="0">
            <wp:extent cx="3467100" cy="676275"/>
            <wp:effectExtent l="19050" t="0" r="0" b="0"/>
            <wp:docPr id="17"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773258" w:rsidRDefault="00773258" w:rsidP="00773258">
      <w:pPr>
        <w:rPr>
          <w:b/>
          <w:bCs/>
        </w:rPr>
      </w:pPr>
    </w:p>
    <w:p w:rsidR="00773258" w:rsidRPr="00F64E93" w:rsidRDefault="00773258" w:rsidP="00773258">
      <w:pPr>
        <w:rPr>
          <w:b/>
          <w:bCs/>
        </w:rPr>
      </w:pPr>
      <w:r>
        <w:rPr>
          <w:b/>
          <w:bCs/>
        </w:rPr>
        <w:t>Etapa pe regiune</w:t>
      </w:r>
    </w:p>
    <w:p w:rsidR="00773258" w:rsidRPr="00EE68D4" w:rsidRDefault="00773258" w:rsidP="00773258">
      <w:pPr>
        <w:rPr>
          <w:b/>
          <w:bCs/>
        </w:rPr>
      </w:pPr>
      <w:r w:rsidRPr="00BC1887">
        <w:rPr>
          <w:bCs/>
        </w:rPr>
        <w:t>Particip</w:t>
      </w:r>
      <w:r>
        <w:rPr>
          <w:bCs/>
        </w:rPr>
        <w:t>ă</w:t>
      </w:r>
      <w:r w:rsidRPr="00BC1887">
        <w:rPr>
          <w:bCs/>
        </w:rPr>
        <w:t xml:space="preserve"> echipele c</w:t>
      </w:r>
      <w:r>
        <w:rPr>
          <w:bCs/>
        </w:rPr>
        <w:t>âş</w:t>
      </w:r>
      <w:r w:rsidRPr="00BC1887">
        <w:rPr>
          <w:bCs/>
        </w:rPr>
        <w:t>tig</w:t>
      </w:r>
      <w:r>
        <w:rPr>
          <w:bCs/>
        </w:rPr>
        <w:t>ă</w:t>
      </w:r>
      <w:r w:rsidRPr="00BC1887">
        <w:rPr>
          <w:bCs/>
        </w:rPr>
        <w:t>toare ale etapei pe jude</w:t>
      </w:r>
      <w:r>
        <w:rPr>
          <w:bCs/>
        </w:rPr>
        <w:t xml:space="preserve">ţ </w:t>
      </w:r>
      <w:r w:rsidRPr="00BC1887">
        <w:rPr>
          <w:bCs/>
        </w:rPr>
        <w:t>.</w:t>
      </w:r>
      <w:r>
        <w:rPr>
          <w:bCs/>
        </w:rPr>
        <w:t xml:space="preserve"> </w:t>
      </w:r>
      <w:r w:rsidRPr="00BC1887">
        <w:rPr>
          <w:bCs/>
        </w:rPr>
        <w:t>Jocurile se vor desf</w:t>
      </w:r>
      <w:r>
        <w:rPr>
          <w:bCs/>
        </w:rPr>
        <w:t>ăş</w:t>
      </w:r>
      <w:r w:rsidRPr="00BC1887">
        <w:rPr>
          <w:bCs/>
        </w:rPr>
        <w:t xml:space="preserve">ura </w:t>
      </w:r>
      <w:r>
        <w:rPr>
          <w:bCs/>
        </w:rPr>
        <w:t>î</w:t>
      </w:r>
      <w:r w:rsidRPr="00BC1887">
        <w:rPr>
          <w:bCs/>
        </w:rPr>
        <w:t>n organizarea</w:t>
      </w:r>
      <w:r>
        <w:rPr>
          <w:bCs/>
        </w:rPr>
        <w:t xml:space="preserve"> C.O.S.R., M.Ed.C.S</w:t>
      </w:r>
      <w:r w:rsidRPr="00BC1887">
        <w:rPr>
          <w:bCs/>
        </w:rPr>
        <w:t>. prin</w:t>
      </w:r>
      <w:r>
        <w:rPr>
          <w:bCs/>
        </w:rPr>
        <w:t xml:space="preserve"> Inspectoratul</w:t>
      </w:r>
      <w:r w:rsidRPr="00BC1887">
        <w:rPr>
          <w:bCs/>
        </w:rPr>
        <w:t xml:space="preserve"> </w:t>
      </w:r>
      <w:r>
        <w:rPr>
          <w:bCs/>
        </w:rPr>
        <w:t>Şcolar Judeţ</w:t>
      </w:r>
      <w:r w:rsidRPr="00BC1887">
        <w:rPr>
          <w:bCs/>
        </w:rPr>
        <w:t>ea</w:t>
      </w:r>
      <w:r>
        <w:rPr>
          <w:bCs/>
        </w:rPr>
        <w:t>n unde se organizează</w:t>
      </w:r>
      <w:r w:rsidRPr="00BC1887">
        <w:rPr>
          <w:bCs/>
        </w:rPr>
        <w:t xml:space="preserve"> competi</w:t>
      </w:r>
      <w:r>
        <w:rPr>
          <w:bCs/>
        </w:rPr>
        <w:t>ţ</w:t>
      </w:r>
      <w:r w:rsidRPr="00BC1887">
        <w:rPr>
          <w:bCs/>
        </w:rPr>
        <w:t xml:space="preserve">ia </w:t>
      </w:r>
      <w:r>
        <w:rPr>
          <w:bCs/>
        </w:rPr>
        <w:t>ş</w:t>
      </w:r>
      <w:r w:rsidRPr="00BC1887">
        <w:rPr>
          <w:bCs/>
        </w:rPr>
        <w:t>i F.R.</w:t>
      </w:r>
      <w:r>
        <w:rPr>
          <w:bCs/>
        </w:rPr>
        <w:t>O</w:t>
      </w:r>
      <w:r w:rsidRPr="00BC1887">
        <w:rPr>
          <w:bCs/>
        </w:rPr>
        <w:t>. prin Comisia</w:t>
      </w:r>
      <w:r>
        <w:rPr>
          <w:bCs/>
        </w:rPr>
        <w:t xml:space="preserve"> </w:t>
      </w:r>
      <w:r w:rsidRPr="00BC1887">
        <w:rPr>
          <w:bCs/>
        </w:rPr>
        <w:t>Jude</w:t>
      </w:r>
      <w:r>
        <w:rPr>
          <w:bCs/>
        </w:rPr>
        <w:t>ţ</w:t>
      </w:r>
      <w:r w:rsidRPr="00BC1887">
        <w:rPr>
          <w:bCs/>
        </w:rPr>
        <w:t>e</w:t>
      </w:r>
      <w:r>
        <w:rPr>
          <w:bCs/>
        </w:rPr>
        <w:t>a</w:t>
      </w:r>
      <w:r w:rsidRPr="00BC1887">
        <w:rPr>
          <w:bCs/>
        </w:rPr>
        <w:t>n</w:t>
      </w:r>
      <w:r>
        <w:rPr>
          <w:bCs/>
        </w:rPr>
        <w:t>ă</w:t>
      </w:r>
      <w:r w:rsidRPr="00BC1887">
        <w:rPr>
          <w:bCs/>
        </w:rPr>
        <w:t xml:space="preserve"> de</w:t>
      </w:r>
      <w:r>
        <w:rPr>
          <w:bCs/>
        </w:rPr>
        <w:t xml:space="preserve"> Oină pentru Olimpiada Gimnaziilor în perioada aprilie 2016;</w:t>
      </w:r>
      <w:r>
        <w:rPr>
          <w:b/>
          <w:bCs/>
        </w:rPr>
        <w:t xml:space="preserve"> </w:t>
      </w:r>
    </w:p>
    <w:p w:rsidR="00045883" w:rsidRPr="00BC1887" w:rsidRDefault="00045883" w:rsidP="0093132E">
      <w:pPr>
        <w:ind w:left="142"/>
        <w:rPr>
          <w:bCs/>
        </w:rPr>
      </w:pPr>
    </w:p>
    <w:p w:rsidR="00C21BCE" w:rsidRDefault="007F61A9" w:rsidP="007F61A9">
      <w:pPr>
        <w:rPr>
          <w:bCs/>
        </w:rPr>
      </w:pPr>
      <w:r>
        <w:rPr>
          <w:b/>
          <w:bCs/>
        </w:rPr>
        <w:t xml:space="preserve"> </w:t>
      </w:r>
      <w:r w:rsidR="00773258">
        <w:rPr>
          <w:b/>
          <w:bCs/>
        </w:rPr>
        <w:t xml:space="preserve">Împărţirea judeţelor </w:t>
      </w:r>
      <w:r w:rsidR="0093132E" w:rsidRPr="00BC1887">
        <w:rPr>
          <w:b/>
          <w:bCs/>
        </w:rPr>
        <w:t xml:space="preserve"> pe regiun</w:t>
      </w:r>
      <w:r w:rsidR="00773258">
        <w:rPr>
          <w:b/>
          <w:bCs/>
        </w:rPr>
        <w:t xml:space="preserve">i </w:t>
      </w:r>
      <w:r w:rsidR="00C21BCE">
        <w:rPr>
          <w:bCs/>
        </w:rPr>
        <w:t xml:space="preserve"> </w:t>
      </w:r>
      <w:r w:rsidR="00773258">
        <w:rPr>
          <w:bCs/>
        </w:rPr>
        <w:t xml:space="preserve">( </w:t>
      </w:r>
      <w:r w:rsidR="00C21BCE">
        <w:rPr>
          <w:bCs/>
        </w:rPr>
        <w:t>8</w:t>
      </w:r>
      <w:r w:rsidR="0093132E" w:rsidRPr="00BC1887">
        <w:rPr>
          <w:bCs/>
        </w:rPr>
        <w:t xml:space="preserve"> regiuni </w:t>
      </w:r>
      <w:r w:rsidR="00773258">
        <w:rPr>
          <w:bCs/>
        </w:rPr>
        <w:t>)</w:t>
      </w:r>
    </w:p>
    <w:p w:rsidR="00C21BCE" w:rsidRPr="006A1236" w:rsidRDefault="00EB1600" w:rsidP="00D73F69">
      <w:pPr>
        <w:pStyle w:val="ListParagraph"/>
        <w:numPr>
          <w:ilvl w:val="0"/>
          <w:numId w:val="4"/>
        </w:numPr>
        <w:rPr>
          <w:bCs/>
        </w:rPr>
      </w:pPr>
      <w:r>
        <w:rPr>
          <w:b/>
          <w:bCs/>
        </w:rPr>
        <w:t>Regiunea Nord – Est – 6 judeţ</w:t>
      </w:r>
      <w:r w:rsidR="00C21BCE" w:rsidRPr="00D73F69">
        <w:rPr>
          <w:b/>
          <w:bCs/>
        </w:rPr>
        <w:t>e</w:t>
      </w:r>
      <w:r w:rsidR="00C21BCE" w:rsidRPr="005F299C">
        <w:rPr>
          <w:b/>
          <w:bCs/>
        </w:rPr>
        <w:t>:</w:t>
      </w:r>
      <w:r w:rsidR="00D73F69" w:rsidRPr="005F299C">
        <w:rPr>
          <w:b/>
          <w:bCs/>
        </w:rPr>
        <w:t xml:space="preserve">  </w:t>
      </w:r>
      <w:r w:rsidR="00C21BCE" w:rsidRPr="005F299C">
        <w:rPr>
          <w:b/>
          <w:bCs/>
        </w:rPr>
        <w:t xml:space="preserve"> </w:t>
      </w:r>
      <w:r w:rsidR="00C21BCE" w:rsidRPr="005F299C">
        <w:rPr>
          <w:bCs/>
        </w:rPr>
        <w:t xml:space="preserve"> Suceava</w:t>
      </w:r>
      <w:r w:rsidR="00D73F69" w:rsidRPr="005F299C">
        <w:rPr>
          <w:bCs/>
        </w:rPr>
        <w:t>, Botoş</w:t>
      </w:r>
      <w:r w:rsidR="00C21BCE" w:rsidRPr="005F299C">
        <w:rPr>
          <w:bCs/>
        </w:rPr>
        <w:t>ani</w:t>
      </w:r>
      <w:r w:rsidR="00D73F69" w:rsidRPr="005F299C">
        <w:rPr>
          <w:bCs/>
        </w:rPr>
        <w:t>,</w:t>
      </w:r>
      <w:r w:rsidR="00C21BCE" w:rsidRPr="005F299C">
        <w:rPr>
          <w:bCs/>
        </w:rPr>
        <w:t xml:space="preserve"> Ia</w:t>
      </w:r>
      <w:r w:rsidR="00D73F69" w:rsidRPr="005F299C">
        <w:rPr>
          <w:bCs/>
        </w:rPr>
        <w:t>ş</w:t>
      </w:r>
      <w:r w:rsidR="00C21BCE" w:rsidRPr="005F299C">
        <w:rPr>
          <w:bCs/>
        </w:rPr>
        <w:t>i, Neam</w:t>
      </w:r>
      <w:r w:rsidR="000A7002">
        <w:rPr>
          <w:bCs/>
        </w:rPr>
        <w:t>ţ</w:t>
      </w:r>
      <w:r w:rsidR="00C21BCE" w:rsidRPr="005F299C">
        <w:rPr>
          <w:bCs/>
        </w:rPr>
        <w:t>, Vaslui,</w:t>
      </w:r>
      <w:r w:rsidR="000A7002">
        <w:rPr>
          <w:bCs/>
        </w:rPr>
        <w:t xml:space="preserve"> </w:t>
      </w:r>
      <w:r w:rsidR="00C21BCE" w:rsidRPr="005F299C">
        <w:rPr>
          <w:bCs/>
        </w:rPr>
        <w:t>Bac</w:t>
      </w:r>
      <w:r w:rsidR="00D73F69" w:rsidRPr="005F299C">
        <w:rPr>
          <w:bCs/>
        </w:rPr>
        <w:t>ă</w:t>
      </w:r>
      <w:r w:rsidR="00C21BCE" w:rsidRPr="005F299C">
        <w:rPr>
          <w:bCs/>
        </w:rPr>
        <w:t>u</w:t>
      </w:r>
      <w:r w:rsidR="00C21BCE" w:rsidRPr="00D73F69">
        <w:rPr>
          <w:bCs/>
          <w:i/>
        </w:rPr>
        <w:t xml:space="preserve"> </w:t>
      </w:r>
      <w:r w:rsidR="006A1236" w:rsidRPr="006A1236">
        <w:rPr>
          <w:bCs/>
        </w:rPr>
        <w:t>;</w:t>
      </w:r>
    </w:p>
    <w:p w:rsidR="00C21BCE" w:rsidRPr="00D73F69" w:rsidRDefault="00773258" w:rsidP="00C21BCE">
      <w:pPr>
        <w:ind w:left="142"/>
        <w:rPr>
          <w:b/>
          <w:bCs/>
        </w:rPr>
      </w:pPr>
      <w:r>
        <w:rPr>
          <w:b/>
          <w:bCs/>
        </w:rPr>
        <w:t xml:space="preserve"> </w:t>
      </w:r>
    </w:p>
    <w:p w:rsidR="00C21BCE" w:rsidRPr="00045883" w:rsidRDefault="00C21BCE" w:rsidP="00045883">
      <w:pPr>
        <w:pStyle w:val="ListParagraph"/>
        <w:numPr>
          <w:ilvl w:val="0"/>
          <w:numId w:val="4"/>
        </w:numPr>
        <w:rPr>
          <w:b/>
          <w:bCs/>
        </w:rPr>
      </w:pPr>
      <w:r w:rsidRPr="00D73F69">
        <w:rPr>
          <w:b/>
          <w:bCs/>
        </w:rPr>
        <w:t xml:space="preserve">Regiunea Sud – Est – </w:t>
      </w:r>
      <w:r w:rsidR="008D4699" w:rsidRPr="00D73F69">
        <w:rPr>
          <w:b/>
          <w:bCs/>
        </w:rPr>
        <w:t>Dobrogea -</w:t>
      </w:r>
      <w:r w:rsidR="00EB1600">
        <w:rPr>
          <w:b/>
          <w:bCs/>
        </w:rPr>
        <w:t>6 judeţ</w:t>
      </w:r>
      <w:r w:rsidRPr="00D73F69">
        <w:rPr>
          <w:b/>
          <w:bCs/>
        </w:rPr>
        <w:t xml:space="preserve">e: </w:t>
      </w:r>
      <w:r w:rsidRPr="00D73F69">
        <w:rPr>
          <w:bCs/>
        </w:rPr>
        <w:t>Vrancea, G</w:t>
      </w:r>
      <w:r w:rsidR="008D4699" w:rsidRPr="00D73F69">
        <w:rPr>
          <w:bCs/>
        </w:rPr>
        <w:t>ala</w:t>
      </w:r>
      <w:r w:rsidR="00D73F69">
        <w:rPr>
          <w:bCs/>
        </w:rPr>
        <w:t>ţ</w:t>
      </w:r>
      <w:r w:rsidR="008D4699" w:rsidRPr="00D73F69">
        <w:rPr>
          <w:bCs/>
        </w:rPr>
        <w:t>i, Buz</w:t>
      </w:r>
      <w:r w:rsidR="00D73F69">
        <w:rPr>
          <w:bCs/>
        </w:rPr>
        <w:t>ă</w:t>
      </w:r>
      <w:r w:rsidR="008D4699" w:rsidRPr="00D73F69">
        <w:rPr>
          <w:bCs/>
        </w:rPr>
        <w:t>u, Br</w:t>
      </w:r>
      <w:r w:rsidR="00D73F69">
        <w:rPr>
          <w:bCs/>
        </w:rPr>
        <w:t>ă</w:t>
      </w:r>
      <w:r w:rsidR="008D4699" w:rsidRPr="00D73F69">
        <w:rPr>
          <w:bCs/>
        </w:rPr>
        <w:t xml:space="preserve">ila, Tulcea, </w:t>
      </w:r>
      <w:r w:rsidRPr="00D73F69">
        <w:rPr>
          <w:bCs/>
        </w:rPr>
        <w:t>Constanta</w:t>
      </w:r>
      <w:r w:rsidR="006A1236">
        <w:rPr>
          <w:bCs/>
        </w:rPr>
        <w:t>;</w:t>
      </w:r>
    </w:p>
    <w:p w:rsidR="00D73F69" w:rsidRPr="00D73F69" w:rsidRDefault="00D73F69" w:rsidP="00D73F69">
      <w:pPr>
        <w:rPr>
          <w:b/>
          <w:bCs/>
        </w:rPr>
      </w:pPr>
    </w:p>
    <w:p w:rsidR="00C61830" w:rsidRDefault="00C21BCE" w:rsidP="007F61A9">
      <w:pPr>
        <w:pStyle w:val="ListParagraph"/>
        <w:numPr>
          <w:ilvl w:val="0"/>
          <w:numId w:val="4"/>
        </w:numPr>
        <w:rPr>
          <w:bCs/>
        </w:rPr>
      </w:pPr>
      <w:r w:rsidRPr="00D73F69">
        <w:rPr>
          <w:b/>
          <w:bCs/>
        </w:rPr>
        <w:t>R</w:t>
      </w:r>
      <w:r w:rsidR="00EB1600">
        <w:rPr>
          <w:b/>
          <w:bCs/>
        </w:rPr>
        <w:t>egiunea Sud – Muntenia – 7 judeţ</w:t>
      </w:r>
      <w:r w:rsidRPr="00D73F69">
        <w:rPr>
          <w:b/>
          <w:bCs/>
        </w:rPr>
        <w:t xml:space="preserve">e:  </w:t>
      </w:r>
      <w:r w:rsidRPr="00D73F69">
        <w:rPr>
          <w:bCs/>
        </w:rPr>
        <w:t>Arge</w:t>
      </w:r>
      <w:r w:rsidR="00193327">
        <w:rPr>
          <w:bCs/>
        </w:rPr>
        <w:t>ş</w:t>
      </w:r>
      <w:r w:rsidRPr="00D73F69">
        <w:rPr>
          <w:bCs/>
        </w:rPr>
        <w:t>, D</w:t>
      </w:r>
      <w:r w:rsidR="00D73F69">
        <w:rPr>
          <w:bCs/>
        </w:rPr>
        <w:t>â</w:t>
      </w:r>
      <w:r w:rsidRPr="00D73F69">
        <w:rPr>
          <w:bCs/>
        </w:rPr>
        <w:t>mbovi</w:t>
      </w:r>
      <w:r w:rsidR="00193327">
        <w:rPr>
          <w:bCs/>
        </w:rPr>
        <w:t xml:space="preserve">ţa, Prahova, </w:t>
      </w:r>
      <w:r w:rsidR="00D73F69">
        <w:rPr>
          <w:bCs/>
        </w:rPr>
        <w:t>Ialomiţ</w:t>
      </w:r>
      <w:r w:rsidRPr="00D73F69">
        <w:rPr>
          <w:bCs/>
        </w:rPr>
        <w:t>a, C</w:t>
      </w:r>
      <w:r w:rsidR="00D73F69">
        <w:rPr>
          <w:bCs/>
        </w:rPr>
        <w:t>ă</w:t>
      </w:r>
      <w:r w:rsidRPr="00D73F69">
        <w:rPr>
          <w:bCs/>
        </w:rPr>
        <w:t>l</w:t>
      </w:r>
      <w:r w:rsidR="00D73F69">
        <w:rPr>
          <w:bCs/>
        </w:rPr>
        <w:t>ă</w:t>
      </w:r>
      <w:r w:rsidRPr="00D73F69">
        <w:rPr>
          <w:bCs/>
        </w:rPr>
        <w:t>ra</w:t>
      </w:r>
      <w:r w:rsidR="00D73F69">
        <w:rPr>
          <w:bCs/>
        </w:rPr>
        <w:t>ş</w:t>
      </w:r>
      <w:r w:rsidRPr="00D73F69">
        <w:rPr>
          <w:bCs/>
        </w:rPr>
        <w:t>i</w:t>
      </w:r>
      <w:r w:rsidR="006A1236">
        <w:rPr>
          <w:bCs/>
        </w:rPr>
        <w:t>,</w:t>
      </w:r>
    </w:p>
    <w:p w:rsidR="00C21BCE" w:rsidRPr="00D73F69" w:rsidRDefault="008D4699" w:rsidP="00C61830">
      <w:pPr>
        <w:pStyle w:val="ListParagraph"/>
        <w:rPr>
          <w:bCs/>
        </w:rPr>
      </w:pPr>
      <w:r w:rsidRPr="00D73F69">
        <w:rPr>
          <w:bCs/>
        </w:rPr>
        <w:t>Giurgiu,Teleorman</w:t>
      </w:r>
      <w:r w:rsidR="00C61830">
        <w:rPr>
          <w:bCs/>
        </w:rPr>
        <w:t xml:space="preserve"> </w:t>
      </w:r>
      <w:r w:rsidR="006A1236">
        <w:rPr>
          <w:bCs/>
        </w:rPr>
        <w:t>;</w:t>
      </w:r>
    </w:p>
    <w:p w:rsidR="00C21BCE" w:rsidRDefault="00C21BCE" w:rsidP="007F61A9">
      <w:pPr>
        <w:rPr>
          <w:b/>
          <w:bCs/>
        </w:rPr>
      </w:pPr>
    </w:p>
    <w:p w:rsidR="00C21BCE" w:rsidRPr="00C61830" w:rsidRDefault="00C21BCE" w:rsidP="00C61830">
      <w:pPr>
        <w:pStyle w:val="ListParagraph"/>
        <w:numPr>
          <w:ilvl w:val="0"/>
          <w:numId w:val="4"/>
        </w:numPr>
        <w:rPr>
          <w:bCs/>
        </w:rPr>
      </w:pPr>
      <w:r w:rsidRPr="00C61830">
        <w:rPr>
          <w:b/>
          <w:bCs/>
        </w:rPr>
        <w:t xml:space="preserve">Regiunea Sud – Vest – </w:t>
      </w:r>
      <w:r w:rsidR="00EB1600">
        <w:rPr>
          <w:b/>
          <w:bCs/>
        </w:rPr>
        <w:t>Oltenia – 5 judeţ</w:t>
      </w:r>
      <w:r w:rsidRPr="00C61830">
        <w:rPr>
          <w:b/>
          <w:bCs/>
        </w:rPr>
        <w:t>e:</w:t>
      </w:r>
      <w:r w:rsidR="00C61830">
        <w:rPr>
          <w:b/>
          <w:bCs/>
        </w:rPr>
        <w:t xml:space="preserve"> </w:t>
      </w:r>
      <w:r w:rsidRPr="00C61830">
        <w:rPr>
          <w:bCs/>
        </w:rPr>
        <w:t>Gorj, V</w:t>
      </w:r>
      <w:r w:rsidR="00C61830">
        <w:rPr>
          <w:bCs/>
        </w:rPr>
        <w:t>â</w:t>
      </w:r>
      <w:r w:rsidRPr="00C61830">
        <w:rPr>
          <w:bCs/>
        </w:rPr>
        <w:t>lcea, Olt, Dolj, Mehedin</w:t>
      </w:r>
      <w:r w:rsidR="00C61830">
        <w:rPr>
          <w:bCs/>
        </w:rPr>
        <w:t>ţ</w:t>
      </w:r>
      <w:r w:rsidRPr="00C61830">
        <w:rPr>
          <w:bCs/>
        </w:rPr>
        <w:t>i</w:t>
      </w:r>
      <w:r w:rsidR="00C61830">
        <w:rPr>
          <w:bCs/>
        </w:rPr>
        <w:t xml:space="preserve"> </w:t>
      </w:r>
      <w:r w:rsidR="006A1236">
        <w:rPr>
          <w:bCs/>
        </w:rPr>
        <w:t>;</w:t>
      </w:r>
    </w:p>
    <w:p w:rsidR="00C21BCE" w:rsidRPr="00C61830" w:rsidRDefault="00C21BCE" w:rsidP="00C21BCE">
      <w:pPr>
        <w:ind w:left="165"/>
        <w:rPr>
          <w:bCs/>
        </w:rPr>
      </w:pPr>
    </w:p>
    <w:p w:rsidR="00C21BCE" w:rsidRPr="00C61830" w:rsidRDefault="00C21BCE" w:rsidP="00C61830">
      <w:pPr>
        <w:pStyle w:val="ListParagraph"/>
        <w:numPr>
          <w:ilvl w:val="0"/>
          <w:numId w:val="4"/>
        </w:numPr>
        <w:rPr>
          <w:bCs/>
        </w:rPr>
      </w:pPr>
      <w:r w:rsidRPr="00C61830">
        <w:rPr>
          <w:b/>
          <w:bCs/>
        </w:rPr>
        <w:t xml:space="preserve">Regiunea – Vest  – </w:t>
      </w:r>
      <w:r w:rsidR="008D4699" w:rsidRPr="00C61830">
        <w:rPr>
          <w:b/>
          <w:bCs/>
        </w:rPr>
        <w:t>4</w:t>
      </w:r>
      <w:r w:rsidR="00EB1600">
        <w:rPr>
          <w:b/>
          <w:bCs/>
        </w:rPr>
        <w:t xml:space="preserve"> judeţ</w:t>
      </w:r>
      <w:r w:rsidRPr="00C61830">
        <w:rPr>
          <w:b/>
          <w:bCs/>
        </w:rPr>
        <w:t>e:</w:t>
      </w:r>
      <w:r w:rsidR="00C61830" w:rsidRPr="00C61830">
        <w:rPr>
          <w:b/>
          <w:bCs/>
        </w:rPr>
        <w:t xml:space="preserve"> </w:t>
      </w:r>
      <w:r w:rsidR="00441AC2" w:rsidRPr="00C61830">
        <w:rPr>
          <w:bCs/>
        </w:rPr>
        <w:t>Arad,</w:t>
      </w:r>
      <w:r w:rsidR="002934EC">
        <w:rPr>
          <w:bCs/>
        </w:rPr>
        <w:t xml:space="preserve"> </w:t>
      </w:r>
      <w:r w:rsidR="00441AC2" w:rsidRPr="00C61830">
        <w:rPr>
          <w:bCs/>
        </w:rPr>
        <w:t>Caraş-Severin,</w:t>
      </w:r>
      <w:r w:rsidR="00C61830">
        <w:rPr>
          <w:bCs/>
        </w:rPr>
        <w:t xml:space="preserve"> </w:t>
      </w:r>
      <w:r w:rsidR="00441AC2" w:rsidRPr="00C61830">
        <w:rPr>
          <w:bCs/>
        </w:rPr>
        <w:t>Hunedoara,</w:t>
      </w:r>
      <w:r w:rsidR="00C61830">
        <w:rPr>
          <w:bCs/>
        </w:rPr>
        <w:t xml:space="preserve"> </w:t>
      </w:r>
      <w:r w:rsidR="00441AC2" w:rsidRPr="00C61830">
        <w:rPr>
          <w:bCs/>
        </w:rPr>
        <w:t>Timiş</w:t>
      </w:r>
      <w:r w:rsidR="00C61830">
        <w:rPr>
          <w:bCs/>
        </w:rPr>
        <w:t xml:space="preserve"> </w:t>
      </w:r>
      <w:r w:rsidR="006A1236">
        <w:rPr>
          <w:bCs/>
        </w:rPr>
        <w:t>;</w:t>
      </w:r>
    </w:p>
    <w:p w:rsidR="00C21BCE" w:rsidRDefault="00C21BCE" w:rsidP="00C21BCE">
      <w:pPr>
        <w:ind w:left="165"/>
        <w:rPr>
          <w:b/>
          <w:bCs/>
        </w:rPr>
      </w:pPr>
    </w:p>
    <w:p w:rsidR="00C21BCE" w:rsidRPr="00C61830" w:rsidRDefault="00EB1600" w:rsidP="00C61830">
      <w:pPr>
        <w:pStyle w:val="ListParagraph"/>
        <w:numPr>
          <w:ilvl w:val="0"/>
          <w:numId w:val="4"/>
        </w:numPr>
        <w:rPr>
          <w:bCs/>
        </w:rPr>
      </w:pPr>
      <w:r>
        <w:rPr>
          <w:b/>
          <w:bCs/>
        </w:rPr>
        <w:t>Regiunea Nord – Vest – 6 judeţ</w:t>
      </w:r>
      <w:r w:rsidR="00C21BCE" w:rsidRPr="00C61830">
        <w:rPr>
          <w:b/>
          <w:bCs/>
        </w:rPr>
        <w:t>e:</w:t>
      </w:r>
      <w:r w:rsidR="00C61830" w:rsidRPr="00C61830">
        <w:rPr>
          <w:b/>
          <w:bCs/>
        </w:rPr>
        <w:t xml:space="preserve"> </w:t>
      </w:r>
      <w:r w:rsidR="008D4699" w:rsidRPr="00C61830">
        <w:rPr>
          <w:bCs/>
        </w:rPr>
        <w:t>Bihor,</w:t>
      </w:r>
      <w:r w:rsidR="00C61830">
        <w:rPr>
          <w:bCs/>
        </w:rPr>
        <w:t xml:space="preserve"> </w:t>
      </w:r>
      <w:r w:rsidR="008D4699" w:rsidRPr="00C61830">
        <w:rPr>
          <w:bCs/>
        </w:rPr>
        <w:t>Bistriţa – Năsăud,</w:t>
      </w:r>
      <w:r w:rsidR="00C61830">
        <w:rPr>
          <w:bCs/>
        </w:rPr>
        <w:t xml:space="preserve"> </w:t>
      </w:r>
      <w:r w:rsidR="008D4699" w:rsidRPr="00C61830">
        <w:rPr>
          <w:bCs/>
        </w:rPr>
        <w:t>Cluj,</w:t>
      </w:r>
      <w:r w:rsidR="00C61830">
        <w:rPr>
          <w:bCs/>
        </w:rPr>
        <w:t xml:space="preserve"> </w:t>
      </w:r>
      <w:r w:rsidR="008D4699" w:rsidRPr="00C61830">
        <w:rPr>
          <w:bCs/>
        </w:rPr>
        <w:t>Maramureş,</w:t>
      </w:r>
      <w:r w:rsidR="00C61830">
        <w:rPr>
          <w:bCs/>
        </w:rPr>
        <w:t xml:space="preserve"> </w:t>
      </w:r>
      <w:r w:rsidR="008D4699" w:rsidRPr="00C61830">
        <w:rPr>
          <w:bCs/>
        </w:rPr>
        <w:t>Satu –Mare,</w:t>
      </w:r>
      <w:r w:rsidR="00C61830">
        <w:rPr>
          <w:bCs/>
        </w:rPr>
        <w:t xml:space="preserve"> </w:t>
      </w:r>
      <w:r w:rsidR="008D4699" w:rsidRPr="00C61830">
        <w:rPr>
          <w:bCs/>
        </w:rPr>
        <w:t>Sălaj</w:t>
      </w:r>
      <w:r w:rsidR="00E93D3A">
        <w:rPr>
          <w:bCs/>
        </w:rPr>
        <w:t xml:space="preserve"> </w:t>
      </w:r>
      <w:r w:rsidR="006A1236">
        <w:rPr>
          <w:bCs/>
        </w:rPr>
        <w:t>;</w:t>
      </w:r>
    </w:p>
    <w:p w:rsidR="008D4699" w:rsidRPr="00C61830" w:rsidRDefault="008D4699" w:rsidP="00C21BCE">
      <w:pPr>
        <w:ind w:left="165"/>
        <w:rPr>
          <w:bCs/>
        </w:rPr>
      </w:pPr>
    </w:p>
    <w:p w:rsidR="008D4699" w:rsidRPr="00C61830" w:rsidRDefault="008D4699" w:rsidP="00C61830">
      <w:pPr>
        <w:pStyle w:val="ListParagraph"/>
        <w:numPr>
          <w:ilvl w:val="0"/>
          <w:numId w:val="4"/>
        </w:numPr>
        <w:rPr>
          <w:bCs/>
        </w:rPr>
      </w:pPr>
      <w:r w:rsidRPr="00C61830">
        <w:rPr>
          <w:b/>
          <w:bCs/>
        </w:rPr>
        <w:t>Regiunea Centru – 6</w:t>
      </w:r>
      <w:r w:rsidR="00EB1600">
        <w:rPr>
          <w:b/>
          <w:bCs/>
        </w:rPr>
        <w:t xml:space="preserve"> judeţ</w:t>
      </w:r>
      <w:r w:rsidRPr="00C61830">
        <w:rPr>
          <w:b/>
          <w:bCs/>
        </w:rPr>
        <w:t>e:</w:t>
      </w:r>
      <w:r w:rsidR="00C61830" w:rsidRPr="00C61830">
        <w:rPr>
          <w:b/>
          <w:bCs/>
        </w:rPr>
        <w:t xml:space="preserve">  </w:t>
      </w:r>
      <w:r w:rsidRPr="00C61830">
        <w:rPr>
          <w:b/>
          <w:bCs/>
        </w:rPr>
        <w:t xml:space="preserve"> </w:t>
      </w:r>
      <w:r w:rsidRPr="00C61830">
        <w:rPr>
          <w:bCs/>
        </w:rPr>
        <w:t>Mures, Harghita, Covasna, Brasov, Sibiu, Alba</w:t>
      </w:r>
      <w:r w:rsidR="00C61830">
        <w:rPr>
          <w:bCs/>
        </w:rPr>
        <w:t xml:space="preserve"> </w:t>
      </w:r>
      <w:r w:rsidR="006A1236">
        <w:rPr>
          <w:bCs/>
        </w:rPr>
        <w:t>;</w:t>
      </w:r>
    </w:p>
    <w:p w:rsidR="008D4699" w:rsidRPr="00C61830" w:rsidRDefault="008D4699" w:rsidP="008D4699">
      <w:pPr>
        <w:ind w:left="165"/>
        <w:rPr>
          <w:bCs/>
        </w:rPr>
      </w:pPr>
    </w:p>
    <w:p w:rsidR="00F64E93" w:rsidRPr="00F64E93" w:rsidRDefault="008D4699" w:rsidP="00F64E93">
      <w:pPr>
        <w:pStyle w:val="ListParagraph"/>
        <w:numPr>
          <w:ilvl w:val="0"/>
          <w:numId w:val="4"/>
        </w:numPr>
        <w:rPr>
          <w:b/>
          <w:bCs/>
        </w:rPr>
      </w:pPr>
      <w:r w:rsidRPr="00C61830">
        <w:rPr>
          <w:b/>
          <w:bCs/>
        </w:rPr>
        <w:t xml:space="preserve">Regiunea Bucureşti </w:t>
      </w:r>
      <w:r w:rsidR="005F299C">
        <w:rPr>
          <w:b/>
          <w:bCs/>
        </w:rPr>
        <w:t>+</w:t>
      </w:r>
      <w:r w:rsidRPr="00C61830">
        <w:rPr>
          <w:b/>
          <w:bCs/>
        </w:rPr>
        <w:t xml:space="preserve"> Ilfov –</w:t>
      </w:r>
      <w:r w:rsidR="00441AC2" w:rsidRPr="00C61830">
        <w:rPr>
          <w:b/>
          <w:bCs/>
        </w:rPr>
        <w:t xml:space="preserve"> 6 sectoare +1 judeţ</w:t>
      </w:r>
      <w:r w:rsidRPr="00C61830">
        <w:rPr>
          <w:b/>
          <w:bCs/>
        </w:rPr>
        <w:t xml:space="preserve">: </w:t>
      </w:r>
      <w:r w:rsidRPr="00C61830">
        <w:rPr>
          <w:bCs/>
        </w:rPr>
        <w:t>Ilfov, Bucure</w:t>
      </w:r>
      <w:r w:rsidR="00C61830">
        <w:rPr>
          <w:bCs/>
        </w:rPr>
        <w:t>ş</w:t>
      </w:r>
      <w:r w:rsidRPr="00C61830">
        <w:rPr>
          <w:bCs/>
        </w:rPr>
        <w:t>ti – cele 6 sectoar</w:t>
      </w:r>
      <w:r w:rsidR="00F64E93">
        <w:rPr>
          <w:bCs/>
        </w:rPr>
        <w:t>e .</w:t>
      </w:r>
    </w:p>
    <w:p w:rsidR="00F64E93" w:rsidRDefault="00F64E93" w:rsidP="00F64E93">
      <w:pPr>
        <w:pStyle w:val="ListParagraph"/>
        <w:tabs>
          <w:tab w:val="left" w:pos="0"/>
        </w:tabs>
        <w:ind w:left="0"/>
        <w:jc w:val="both"/>
      </w:pPr>
      <w:r>
        <w:t xml:space="preserve">  </w:t>
      </w:r>
    </w:p>
    <w:p w:rsidR="00920149" w:rsidRDefault="00920149" w:rsidP="0093132E">
      <w:pPr>
        <w:rPr>
          <w:bCs/>
        </w:rPr>
      </w:pPr>
    </w:p>
    <w:p w:rsidR="0072441C" w:rsidRDefault="0072441C" w:rsidP="0093132E">
      <w:pPr>
        <w:rPr>
          <w:bCs/>
        </w:rPr>
      </w:pPr>
      <w:r w:rsidRPr="00BC1887">
        <w:rPr>
          <w:b/>
          <w:bCs/>
        </w:rPr>
        <w:t xml:space="preserve">Etapa </w:t>
      </w:r>
      <w:r>
        <w:rPr>
          <w:b/>
          <w:bCs/>
        </w:rPr>
        <w:t>finală (</w:t>
      </w:r>
      <w:r w:rsidRPr="00BC1887">
        <w:rPr>
          <w:bCs/>
        </w:rPr>
        <w:t>8 echipe</w:t>
      </w:r>
      <w:r w:rsidR="00EB1600">
        <w:rPr>
          <w:bCs/>
        </w:rPr>
        <w:t xml:space="preserve"> caş</w:t>
      </w:r>
      <w:r>
        <w:rPr>
          <w:bCs/>
        </w:rPr>
        <w:t>tigatoare ale etape</w:t>
      </w:r>
      <w:r w:rsidR="00773258">
        <w:rPr>
          <w:bCs/>
        </w:rPr>
        <w:t>lor</w:t>
      </w:r>
      <w:r>
        <w:rPr>
          <w:bCs/>
        </w:rPr>
        <w:t xml:space="preserve"> pe regiune )</w:t>
      </w:r>
    </w:p>
    <w:p w:rsidR="00920149" w:rsidRDefault="00920149" w:rsidP="0093132E">
      <w:pPr>
        <w:rPr>
          <w:bCs/>
        </w:rPr>
      </w:pPr>
      <w:r w:rsidRPr="00BC1887">
        <w:rPr>
          <w:bCs/>
        </w:rPr>
        <w:t>Particip</w:t>
      </w:r>
      <w:r>
        <w:rPr>
          <w:bCs/>
        </w:rPr>
        <w:t>ă</w:t>
      </w:r>
      <w:r w:rsidRPr="00BC1887">
        <w:rPr>
          <w:bCs/>
        </w:rPr>
        <w:t xml:space="preserve"> echipele c</w:t>
      </w:r>
      <w:r>
        <w:rPr>
          <w:bCs/>
        </w:rPr>
        <w:t>âş</w:t>
      </w:r>
      <w:r w:rsidRPr="00BC1887">
        <w:rPr>
          <w:bCs/>
        </w:rPr>
        <w:t>tig</w:t>
      </w:r>
      <w:r>
        <w:rPr>
          <w:bCs/>
        </w:rPr>
        <w:t>ă</w:t>
      </w:r>
      <w:r w:rsidRPr="00BC1887">
        <w:rPr>
          <w:bCs/>
        </w:rPr>
        <w:t xml:space="preserve">toare ale etapei pe </w:t>
      </w:r>
      <w:r w:rsidR="00E93D3A">
        <w:rPr>
          <w:bCs/>
        </w:rPr>
        <w:t>regiune</w:t>
      </w:r>
      <w:r w:rsidRPr="00BC1887">
        <w:rPr>
          <w:bCs/>
        </w:rPr>
        <w:t>.</w:t>
      </w:r>
      <w:r>
        <w:rPr>
          <w:bCs/>
        </w:rPr>
        <w:t xml:space="preserve"> </w:t>
      </w:r>
      <w:r w:rsidRPr="00BC1887">
        <w:rPr>
          <w:bCs/>
        </w:rPr>
        <w:t>Jocurile se vor desf</w:t>
      </w:r>
      <w:r>
        <w:rPr>
          <w:bCs/>
        </w:rPr>
        <w:t>ăş</w:t>
      </w:r>
      <w:r w:rsidR="00EB1600">
        <w:rPr>
          <w:bCs/>
        </w:rPr>
        <w:t>ură</w:t>
      </w:r>
      <w:r w:rsidRPr="00BC1887">
        <w:rPr>
          <w:bCs/>
        </w:rPr>
        <w:t xml:space="preserve"> </w:t>
      </w:r>
      <w:r>
        <w:rPr>
          <w:bCs/>
        </w:rPr>
        <w:t>î</w:t>
      </w:r>
      <w:r w:rsidRPr="00BC1887">
        <w:rPr>
          <w:bCs/>
        </w:rPr>
        <w:t>n organizarea</w:t>
      </w:r>
      <w:r>
        <w:rPr>
          <w:bCs/>
        </w:rPr>
        <w:t xml:space="preserve"> C.O.S.R., M.Ed.C.S</w:t>
      </w:r>
      <w:r w:rsidRPr="00BC1887">
        <w:rPr>
          <w:bCs/>
        </w:rPr>
        <w:t>. prin</w:t>
      </w:r>
      <w:r>
        <w:rPr>
          <w:bCs/>
        </w:rPr>
        <w:t xml:space="preserve"> Inspectoratul</w:t>
      </w:r>
      <w:r w:rsidRPr="00BC1887">
        <w:rPr>
          <w:bCs/>
        </w:rPr>
        <w:t xml:space="preserve"> </w:t>
      </w:r>
      <w:r>
        <w:rPr>
          <w:bCs/>
        </w:rPr>
        <w:t>Şcolar Judeţ</w:t>
      </w:r>
      <w:r w:rsidRPr="00BC1887">
        <w:rPr>
          <w:bCs/>
        </w:rPr>
        <w:t>ea</w:t>
      </w:r>
      <w:r>
        <w:rPr>
          <w:bCs/>
        </w:rPr>
        <w:t>n unde se organizează</w:t>
      </w:r>
      <w:r w:rsidRPr="00BC1887">
        <w:rPr>
          <w:bCs/>
        </w:rPr>
        <w:t xml:space="preserve"> competi</w:t>
      </w:r>
      <w:r>
        <w:rPr>
          <w:bCs/>
        </w:rPr>
        <w:t>ţ</w:t>
      </w:r>
      <w:r w:rsidRPr="00BC1887">
        <w:rPr>
          <w:bCs/>
        </w:rPr>
        <w:t xml:space="preserve">ia </w:t>
      </w:r>
      <w:r>
        <w:rPr>
          <w:bCs/>
        </w:rPr>
        <w:t>ş</w:t>
      </w:r>
      <w:r w:rsidRPr="00BC1887">
        <w:rPr>
          <w:bCs/>
        </w:rPr>
        <w:t>i F.R.</w:t>
      </w:r>
      <w:r>
        <w:rPr>
          <w:bCs/>
        </w:rPr>
        <w:t>O</w:t>
      </w:r>
      <w:r w:rsidRPr="00BC1887">
        <w:rPr>
          <w:bCs/>
        </w:rPr>
        <w:t>. prin Comisia</w:t>
      </w:r>
      <w:r>
        <w:rPr>
          <w:bCs/>
        </w:rPr>
        <w:t xml:space="preserve"> </w:t>
      </w:r>
      <w:r w:rsidRPr="00BC1887">
        <w:rPr>
          <w:bCs/>
        </w:rPr>
        <w:t>Jude</w:t>
      </w:r>
      <w:r>
        <w:rPr>
          <w:bCs/>
        </w:rPr>
        <w:t>ţ</w:t>
      </w:r>
      <w:r w:rsidRPr="00BC1887">
        <w:rPr>
          <w:bCs/>
        </w:rPr>
        <w:t>e</w:t>
      </w:r>
      <w:r>
        <w:rPr>
          <w:bCs/>
        </w:rPr>
        <w:t>a</w:t>
      </w:r>
      <w:r w:rsidRPr="00BC1887">
        <w:rPr>
          <w:bCs/>
        </w:rPr>
        <w:t>n</w:t>
      </w:r>
      <w:r>
        <w:rPr>
          <w:bCs/>
        </w:rPr>
        <w:t>ă</w:t>
      </w:r>
      <w:r w:rsidRPr="00BC1887">
        <w:rPr>
          <w:bCs/>
        </w:rPr>
        <w:t xml:space="preserve"> de</w:t>
      </w:r>
      <w:r>
        <w:rPr>
          <w:bCs/>
        </w:rPr>
        <w:t xml:space="preserve"> Oină pentru Olimpiada Gimnaziilor</w:t>
      </w:r>
      <w:r w:rsidR="005F299C">
        <w:rPr>
          <w:bCs/>
        </w:rPr>
        <w:t xml:space="preserve"> în perioada mai 2016;</w:t>
      </w:r>
    </w:p>
    <w:p w:rsidR="0072441C" w:rsidRPr="0072441C" w:rsidRDefault="0072441C" w:rsidP="0072441C">
      <w:pPr>
        <w:ind w:left="142"/>
        <w:rPr>
          <w:b/>
          <w:bCs/>
        </w:rPr>
      </w:pPr>
    </w:p>
    <w:p w:rsidR="0093132E" w:rsidRPr="00722583" w:rsidRDefault="0093132E" w:rsidP="005F299C">
      <w:pPr>
        <w:jc w:val="both"/>
      </w:pPr>
      <w:r w:rsidRPr="00BC1887">
        <w:rPr>
          <w:b/>
        </w:rPr>
        <w:t>Programul etape</w:t>
      </w:r>
      <w:r w:rsidR="00E52A52">
        <w:rPr>
          <w:b/>
        </w:rPr>
        <w:t xml:space="preserve">lor regionale şi </w:t>
      </w:r>
      <w:r w:rsidRPr="00BC1887">
        <w:rPr>
          <w:b/>
        </w:rPr>
        <w:t xml:space="preserve"> finale</w:t>
      </w:r>
    </w:p>
    <w:p w:rsidR="00F64E93" w:rsidRPr="008C23E2" w:rsidRDefault="00F64E93" w:rsidP="00F64E93">
      <w:pPr>
        <w:pStyle w:val="ListParagraph"/>
        <w:shd w:val="clear" w:color="auto" w:fill="FFFFFF" w:themeFill="background1"/>
        <w:ind w:left="0"/>
        <w:jc w:val="both"/>
      </w:pPr>
      <w:r w:rsidRPr="008C23E2">
        <w:t xml:space="preserve">Participarea echipelor la fazele pe regiune şi faza naţională este validată numai în cazul în care acestea s-au prezentat până la sfârşitul zilei premergătoare începerii competiţiei. </w:t>
      </w:r>
    </w:p>
    <w:p w:rsidR="00F64E93" w:rsidRDefault="00F64E93" w:rsidP="00F64E93">
      <w:pPr>
        <w:pStyle w:val="ListParagraph"/>
        <w:tabs>
          <w:tab w:val="left" w:pos="0"/>
        </w:tabs>
        <w:ind w:left="0"/>
        <w:jc w:val="both"/>
      </w:pPr>
      <w:r>
        <w:t xml:space="preserve">  </w:t>
      </w:r>
    </w:p>
    <w:p w:rsidR="005F299C" w:rsidRDefault="00F64E93" w:rsidP="00920149">
      <w:pPr>
        <w:jc w:val="both"/>
        <w:rPr>
          <w:b/>
        </w:rPr>
      </w:pPr>
      <w:r w:rsidRPr="00BC1887">
        <w:rPr>
          <w:b/>
        </w:rPr>
        <w:t>Ziua I</w:t>
      </w:r>
      <w:r>
        <w:rPr>
          <w:b/>
        </w:rPr>
        <w:t xml:space="preserve"> </w:t>
      </w:r>
    </w:p>
    <w:p w:rsidR="0093132E" w:rsidRDefault="00F64E93" w:rsidP="00920149">
      <w:pPr>
        <w:jc w:val="both"/>
      </w:pPr>
      <w:r>
        <w:rPr>
          <w:b/>
        </w:rPr>
        <w:t>JOI</w:t>
      </w:r>
      <w:r w:rsidRPr="00BC1887">
        <w:t xml:space="preserve"> –</w:t>
      </w:r>
      <w:r>
        <w:t xml:space="preserve"> </w:t>
      </w:r>
      <w:r w:rsidR="0093132E" w:rsidRPr="00BC1887">
        <w:t xml:space="preserve"> sosirea (dup</w:t>
      </w:r>
      <w:r w:rsidR="00773258">
        <w:t>ă</w:t>
      </w:r>
      <w:r w:rsidR="0093132E" w:rsidRPr="00BC1887">
        <w:t xml:space="preserve"> amiaz</w:t>
      </w:r>
      <w:r w:rsidR="00773258">
        <w:t>ă</w:t>
      </w:r>
      <w:r w:rsidR="0093132E" w:rsidRPr="00BC1887">
        <w:t>)  echipe</w:t>
      </w:r>
      <w:r w:rsidR="00920149">
        <w:t>lor</w:t>
      </w:r>
      <w:r w:rsidR="0093132E" w:rsidRPr="00BC1887">
        <w:t xml:space="preserve"> participante </w:t>
      </w:r>
      <w:r w:rsidR="00920149">
        <w:t>ş</w:t>
      </w:r>
      <w:r w:rsidR="0093132E" w:rsidRPr="00BC1887">
        <w:t>i desf</w:t>
      </w:r>
      <w:r w:rsidR="00920149">
        <w:t>ăş</w:t>
      </w:r>
      <w:r w:rsidR="0093132E" w:rsidRPr="00BC1887">
        <w:t xml:space="preserve">urarea </w:t>
      </w:r>
      <w:r w:rsidR="00920149">
        <w:t>ş</w:t>
      </w:r>
      <w:r w:rsidR="0093132E" w:rsidRPr="00BC1887">
        <w:rPr>
          <w:b/>
        </w:rPr>
        <w:t>edin</w:t>
      </w:r>
      <w:r w:rsidR="00920149">
        <w:rPr>
          <w:b/>
        </w:rPr>
        <w:t>ţ</w:t>
      </w:r>
      <w:r w:rsidR="0093132E" w:rsidRPr="00BC1887">
        <w:rPr>
          <w:b/>
        </w:rPr>
        <w:t>ei tehnice (orele 18.00)</w:t>
      </w:r>
      <w:r w:rsidR="0093132E" w:rsidRPr="00BC1887">
        <w:t xml:space="preserve"> cu participarea obligatorie a profesorilor delega</w:t>
      </w:r>
      <w:r w:rsidR="00920149">
        <w:t>ţ</w:t>
      </w:r>
      <w:r w:rsidR="0093132E" w:rsidRPr="00BC1887">
        <w:t xml:space="preserve">i ai echipelor. </w:t>
      </w:r>
    </w:p>
    <w:p w:rsidR="0093132E" w:rsidRPr="00BC1887" w:rsidRDefault="00920149" w:rsidP="00920149">
      <w:pPr>
        <w:jc w:val="both"/>
      </w:pPr>
      <w:r>
        <w:t>Se va face validarea jucă</w:t>
      </w:r>
      <w:r w:rsidR="0093132E" w:rsidRPr="00BC1887">
        <w:t>torilor participan</w:t>
      </w:r>
      <w:r>
        <w:t>ţ</w:t>
      </w:r>
      <w:r w:rsidR="0093132E" w:rsidRPr="00BC1887">
        <w:t xml:space="preserve">i (prezentarea obligatorie a tuturor documentelor solicitate), se </w:t>
      </w:r>
      <w:r w:rsidR="00EB1600">
        <w:t>vor stabili prin tragere la sorţ</w:t>
      </w:r>
      <w:r w:rsidR="0093132E" w:rsidRPr="00BC1887">
        <w:t>i ordinea jocurilor.</w:t>
      </w:r>
    </w:p>
    <w:p w:rsidR="005F299C" w:rsidRDefault="0093132E" w:rsidP="00920149">
      <w:pPr>
        <w:tabs>
          <w:tab w:val="left" w:pos="90"/>
        </w:tabs>
        <w:jc w:val="both"/>
        <w:rPr>
          <w:b/>
        </w:rPr>
      </w:pPr>
      <w:r w:rsidRPr="00BC1887">
        <w:rPr>
          <w:b/>
        </w:rPr>
        <w:t xml:space="preserve">Ziua a II </w:t>
      </w:r>
      <w:r w:rsidR="0072441C">
        <w:rPr>
          <w:b/>
        </w:rPr>
        <w:t xml:space="preserve">-a </w:t>
      </w:r>
    </w:p>
    <w:p w:rsidR="0093132E" w:rsidRPr="00BC1887" w:rsidRDefault="0072441C" w:rsidP="006A1236">
      <w:pPr>
        <w:tabs>
          <w:tab w:val="left" w:pos="90"/>
        </w:tabs>
        <w:jc w:val="both"/>
      </w:pPr>
      <w:r>
        <w:rPr>
          <w:b/>
        </w:rPr>
        <w:t>VINERI</w:t>
      </w:r>
      <w:r w:rsidR="0093132E">
        <w:t xml:space="preserve"> </w:t>
      </w:r>
      <w:r w:rsidR="00EB1C7D">
        <w:t xml:space="preserve">         </w:t>
      </w:r>
      <w:r w:rsidR="004044DC">
        <w:t xml:space="preserve">– </w:t>
      </w:r>
      <w:r w:rsidR="006A1236">
        <w:t xml:space="preserve">Reuniunea </w:t>
      </w:r>
      <w:r w:rsidR="00EB1C7D">
        <w:t xml:space="preserve"> </w:t>
      </w:r>
      <w:r w:rsidR="006A1236">
        <w:t xml:space="preserve">I şi </w:t>
      </w:r>
      <w:r w:rsidR="00EB1C7D">
        <w:t xml:space="preserve"> </w:t>
      </w:r>
      <w:r w:rsidR="006A1236">
        <w:t>Reuniunea a II-a</w:t>
      </w:r>
    </w:p>
    <w:p w:rsidR="005F299C" w:rsidRDefault="0093132E" w:rsidP="00920149">
      <w:pPr>
        <w:tabs>
          <w:tab w:val="left" w:pos="-90"/>
        </w:tabs>
        <w:jc w:val="both"/>
        <w:rPr>
          <w:b/>
        </w:rPr>
      </w:pPr>
      <w:r w:rsidRPr="00BC1887">
        <w:rPr>
          <w:b/>
        </w:rPr>
        <w:t xml:space="preserve">Ziua a III </w:t>
      </w:r>
      <w:r w:rsidR="0072441C">
        <w:rPr>
          <w:b/>
        </w:rPr>
        <w:t xml:space="preserve">-a </w:t>
      </w:r>
    </w:p>
    <w:p w:rsidR="0093132E" w:rsidRPr="006A1236" w:rsidRDefault="0072441C" w:rsidP="006A1236">
      <w:pPr>
        <w:tabs>
          <w:tab w:val="left" w:pos="90"/>
        </w:tabs>
        <w:jc w:val="both"/>
      </w:pPr>
      <w:r>
        <w:rPr>
          <w:b/>
        </w:rPr>
        <w:t>SĂMBĂTĂ</w:t>
      </w:r>
      <w:r w:rsidR="00EB1C7D">
        <w:rPr>
          <w:b/>
        </w:rPr>
        <w:t xml:space="preserve">   </w:t>
      </w:r>
      <w:r w:rsidR="0093132E" w:rsidRPr="00BC1887">
        <w:t xml:space="preserve"> </w:t>
      </w:r>
      <w:r w:rsidR="006A1236">
        <w:t>–</w:t>
      </w:r>
      <w:r w:rsidR="004044DC">
        <w:t xml:space="preserve"> </w:t>
      </w:r>
      <w:r w:rsidR="006A1236">
        <w:t>Reuniunea a III- a  şi  Reuniunea a IV-a</w:t>
      </w:r>
    </w:p>
    <w:p w:rsidR="005F299C" w:rsidRDefault="0093132E" w:rsidP="00920149">
      <w:pPr>
        <w:tabs>
          <w:tab w:val="left" w:pos="0"/>
        </w:tabs>
        <w:jc w:val="both"/>
        <w:rPr>
          <w:b/>
        </w:rPr>
      </w:pPr>
      <w:r>
        <w:rPr>
          <w:b/>
        </w:rPr>
        <w:t>Ziua a IV</w:t>
      </w:r>
      <w:r w:rsidR="0072441C">
        <w:rPr>
          <w:b/>
        </w:rPr>
        <w:t>-a</w:t>
      </w:r>
      <w:r w:rsidRPr="00BC1887">
        <w:rPr>
          <w:b/>
        </w:rPr>
        <w:t xml:space="preserve"> </w:t>
      </w:r>
      <w:r w:rsidR="0072441C">
        <w:rPr>
          <w:b/>
        </w:rPr>
        <w:t xml:space="preserve"> </w:t>
      </w:r>
    </w:p>
    <w:p w:rsidR="0093132E" w:rsidRPr="00BC1887" w:rsidRDefault="0072441C" w:rsidP="00920149">
      <w:pPr>
        <w:tabs>
          <w:tab w:val="left" w:pos="0"/>
        </w:tabs>
        <w:jc w:val="both"/>
        <w:rPr>
          <w:b/>
        </w:rPr>
      </w:pPr>
      <w:r>
        <w:rPr>
          <w:b/>
        </w:rPr>
        <w:t>DUMINICĂ</w:t>
      </w:r>
      <w:r w:rsidR="006A1236">
        <w:rPr>
          <w:b/>
        </w:rPr>
        <w:t xml:space="preserve"> </w:t>
      </w:r>
      <w:r w:rsidR="00EB1C7D">
        <w:rPr>
          <w:b/>
        </w:rPr>
        <w:t xml:space="preserve">  </w:t>
      </w:r>
      <w:r w:rsidR="006A1236">
        <w:rPr>
          <w:b/>
        </w:rPr>
        <w:t>–</w:t>
      </w:r>
      <w:r w:rsidR="004044DC">
        <w:rPr>
          <w:b/>
        </w:rPr>
        <w:t xml:space="preserve"> </w:t>
      </w:r>
      <w:r w:rsidR="006A1236" w:rsidRPr="006A1236">
        <w:t>Reuniunea a V</w:t>
      </w:r>
      <w:r w:rsidR="006A1236">
        <w:t>–</w:t>
      </w:r>
      <w:r w:rsidR="006A1236" w:rsidRPr="006A1236">
        <w:t>a</w:t>
      </w:r>
      <w:r w:rsidR="006A1236">
        <w:t xml:space="preserve">  şi Festivitatea de premiere .</w:t>
      </w:r>
    </w:p>
    <w:p w:rsidR="009E03B7" w:rsidRDefault="0093132E" w:rsidP="00F64E93">
      <w:pPr>
        <w:shd w:val="clear" w:color="auto" w:fill="FFFFFF" w:themeFill="background1"/>
        <w:jc w:val="both"/>
      </w:pPr>
      <w:r>
        <w:t xml:space="preserve">       </w:t>
      </w:r>
    </w:p>
    <w:p w:rsidR="000348A3" w:rsidRDefault="000348A3" w:rsidP="0072441C">
      <w:pPr>
        <w:jc w:val="both"/>
      </w:pPr>
      <w:r w:rsidRPr="000348A3">
        <w:rPr>
          <w:noProof/>
          <w:lang w:eastAsia="ro-RO"/>
        </w:rPr>
        <w:lastRenderedPageBreak/>
        <w:drawing>
          <wp:inline distT="0" distB="0" distL="0" distR="0">
            <wp:extent cx="1943100" cy="1024285"/>
            <wp:effectExtent l="19050" t="0" r="0" b="0"/>
            <wp:docPr id="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t xml:space="preserve">          </w:t>
      </w:r>
      <w:r w:rsidR="006A1236">
        <w:t xml:space="preserve">         </w:t>
      </w:r>
      <w:r w:rsidR="00C51D2D">
        <w:rPr>
          <w:noProof/>
          <w:lang w:eastAsia="ro-RO"/>
        </w:rPr>
        <w:drawing>
          <wp:inline distT="0" distB="0" distL="0" distR="0">
            <wp:extent cx="3467100" cy="676275"/>
            <wp:effectExtent l="19050" t="0" r="0" b="0"/>
            <wp:docPr id="18"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920149" w:rsidRDefault="00920149" w:rsidP="00147E33">
      <w:pPr>
        <w:jc w:val="center"/>
        <w:rPr>
          <w:b/>
          <w:sz w:val="28"/>
          <w:szCs w:val="28"/>
        </w:rPr>
      </w:pPr>
    </w:p>
    <w:p w:rsidR="00920149" w:rsidRDefault="00920149" w:rsidP="00147E33">
      <w:pPr>
        <w:jc w:val="center"/>
        <w:rPr>
          <w:b/>
          <w:sz w:val="28"/>
          <w:szCs w:val="28"/>
        </w:rPr>
      </w:pPr>
    </w:p>
    <w:p w:rsidR="0038022A" w:rsidRDefault="0038022A" w:rsidP="00147E33">
      <w:pPr>
        <w:jc w:val="center"/>
        <w:rPr>
          <w:b/>
          <w:sz w:val="28"/>
          <w:szCs w:val="28"/>
        </w:rPr>
      </w:pPr>
      <w:r w:rsidRPr="00396262">
        <w:rPr>
          <w:b/>
          <w:sz w:val="28"/>
          <w:szCs w:val="28"/>
        </w:rPr>
        <w:t>Regulamentul jocul</w:t>
      </w:r>
      <w:r w:rsidR="00147E33">
        <w:rPr>
          <w:b/>
          <w:sz w:val="28"/>
          <w:szCs w:val="28"/>
        </w:rPr>
        <w:t>ui</w:t>
      </w:r>
      <w:r w:rsidR="008B0985">
        <w:rPr>
          <w:b/>
          <w:sz w:val="28"/>
          <w:szCs w:val="28"/>
        </w:rPr>
        <w:t xml:space="preserve"> de oină în 11</w:t>
      </w:r>
    </w:p>
    <w:p w:rsidR="00070F3D" w:rsidRDefault="00070F3D" w:rsidP="00147E33">
      <w:pPr>
        <w:jc w:val="center"/>
        <w:rPr>
          <w:b/>
          <w:sz w:val="28"/>
          <w:szCs w:val="28"/>
        </w:rPr>
      </w:pPr>
    </w:p>
    <w:p w:rsidR="00147E33" w:rsidRPr="0012549E" w:rsidRDefault="00147E33" w:rsidP="00147E33">
      <w:pPr>
        <w:rPr>
          <w:sz w:val="22"/>
          <w:szCs w:val="22"/>
        </w:rPr>
      </w:pPr>
      <w:r w:rsidRPr="0012549E">
        <w:rPr>
          <w:sz w:val="22"/>
          <w:szCs w:val="22"/>
        </w:rPr>
        <w:t xml:space="preserve">TERENUL </w:t>
      </w:r>
      <w:r w:rsidR="00335904">
        <w:rPr>
          <w:sz w:val="22"/>
          <w:szCs w:val="22"/>
        </w:rPr>
        <w:t xml:space="preserve">      </w:t>
      </w:r>
      <w:r w:rsidRPr="0012549E">
        <w:rPr>
          <w:sz w:val="22"/>
          <w:szCs w:val="22"/>
        </w:rPr>
        <w:t xml:space="preserve">pentru juniori II </w:t>
      </w:r>
      <w:r w:rsidR="00335904">
        <w:rPr>
          <w:sz w:val="22"/>
          <w:szCs w:val="22"/>
        </w:rPr>
        <w:t xml:space="preserve"> </w:t>
      </w:r>
      <w:r w:rsidR="00773258">
        <w:rPr>
          <w:sz w:val="22"/>
          <w:szCs w:val="22"/>
        </w:rPr>
        <w:t>-</w:t>
      </w:r>
      <w:r w:rsidR="00335904">
        <w:rPr>
          <w:sz w:val="22"/>
          <w:szCs w:val="22"/>
        </w:rPr>
        <w:t xml:space="preserve"> </w:t>
      </w:r>
      <w:r w:rsidRPr="0012549E">
        <w:rPr>
          <w:sz w:val="22"/>
          <w:szCs w:val="22"/>
        </w:rPr>
        <w:t>cu dimensiunile de 58 m lungime şi 26.5 m lăţime</w:t>
      </w:r>
    </w:p>
    <w:p w:rsidR="00147E33" w:rsidRPr="0012549E" w:rsidRDefault="00147E33" w:rsidP="00147E33">
      <w:pPr>
        <w:rPr>
          <w:sz w:val="22"/>
          <w:szCs w:val="22"/>
        </w:rPr>
      </w:pPr>
      <w:r w:rsidRPr="0012549E">
        <w:rPr>
          <w:sz w:val="22"/>
          <w:szCs w:val="22"/>
        </w:rPr>
        <w:t xml:space="preserve">BASTONUL  </w:t>
      </w:r>
      <w:r w:rsidR="00335904">
        <w:rPr>
          <w:sz w:val="22"/>
          <w:szCs w:val="22"/>
        </w:rPr>
        <w:t xml:space="preserve"> </w:t>
      </w:r>
      <w:r w:rsidRPr="0012549E">
        <w:rPr>
          <w:sz w:val="22"/>
          <w:szCs w:val="22"/>
        </w:rPr>
        <w:t xml:space="preserve">pentru </w:t>
      </w:r>
      <w:r w:rsidR="00335904">
        <w:rPr>
          <w:sz w:val="22"/>
          <w:szCs w:val="22"/>
        </w:rPr>
        <w:t xml:space="preserve"> </w:t>
      </w:r>
      <w:r w:rsidRPr="0012549E">
        <w:rPr>
          <w:sz w:val="22"/>
          <w:szCs w:val="22"/>
        </w:rPr>
        <w:t>juniori II  -</w:t>
      </w:r>
      <w:r w:rsidR="00335904">
        <w:rPr>
          <w:sz w:val="22"/>
          <w:szCs w:val="22"/>
        </w:rPr>
        <w:t xml:space="preserve"> </w:t>
      </w:r>
      <w:r w:rsidRPr="0012549E">
        <w:rPr>
          <w:sz w:val="22"/>
          <w:szCs w:val="22"/>
        </w:rPr>
        <w:t>lungimea 90 cm şi diametrul de 4 cm la un capăt şi de 2,5 cm</w:t>
      </w:r>
      <w:r w:rsidR="00335904">
        <w:rPr>
          <w:sz w:val="22"/>
          <w:szCs w:val="22"/>
        </w:rPr>
        <w:t xml:space="preserve"> </w:t>
      </w:r>
      <w:r w:rsidRPr="0012549E">
        <w:rPr>
          <w:sz w:val="22"/>
          <w:szCs w:val="22"/>
        </w:rPr>
        <w:t>la celălalt</w:t>
      </w:r>
      <w:r w:rsidR="00335904">
        <w:rPr>
          <w:sz w:val="22"/>
          <w:szCs w:val="22"/>
        </w:rPr>
        <w:t>.</w:t>
      </w:r>
    </w:p>
    <w:p w:rsidR="00147E33" w:rsidRPr="0012549E" w:rsidRDefault="00147E33" w:rsidP="00147E33">
      <w:pPr>
        <w:rPr>
          <w:sz w:val="22"/>
          <w:szCs w:val="22"/>
        </w:rPr>
      </w:pPr>
      <w:r w:rsidRPr="0012549E">
        <w:rPr>
          <w:sz w:val="22"/>
          <w:szCs w:val="22"/>
        </w:rPr>
        <w:t xml:space="preserve">MINGEA </w:t>
      </w:r>
      <w:r w:rsidR="00335904">
        <w:rPr>
          <w:sz w:val="22"/>
          <w:szCs w:val="22"/>
        </w:rPr>
        <w:t xml:space="preserve">        </w:t>
      </w:r>
      <w:r w:rsidRPr="0012549E">
        <w:rPr>
          <w:sz w:val="22"/>
          <w:szCs w:val="22"/>
        </w:rPr>
        <w:t xml:space="preserve">pentru juniori II </w:t>
      </w:r>
      <w:r w:rsidR="00335904">
        <w:rPr>
          <w:sz w:val="22"/>
          <w:szCs w:val="22"/>
        </w:rPr>
        <w:t xml:space="preserve"> - </w:t>
      </w:r>
      <w:r w:rsidRPr="0012549E">
        <w:rPr>
          <w:sz w:val="22"/>
          <w:szCs w:val="22"/>
        </w:rPr>
        <w:t>cu diametru de 8 cm,</w:t>
      </w:r>
      <w:r w:rsidR="00920149">
        <w:rPr>
          <w:sz w:val="22"/>
          <w:szCs w:val="22"/>
        </w:rPr>
        <w:t xml:space="preserve"> </w:t>
      </w:r>
      <w:r w:rsidRPr="0012549E">
        <w:rPr>
          <w:sz w:val="22"/>
          <w:szCs w:val="22"/>
        </w:rPr>
        <w:t>iar greutatea de 140 g.</w:t>
      </w:r>
    </w:p>
    <w:p w:rsidR="0038022A" w:rsidRDefault="0038022A" w:rsidP="0038022A"/>
    <w:p w:rsidR="0038022A" w:rsidRPr="0016234C" w:rsidRDefault="0038022A" w:rsidP="0038022A">
      <w:pPr>
        <w:rPr>
          <w:rStyle w:val="Strong"/>
          <w:bCs w:val="0"/>
          <w:sz w:val="22"/>
          <w:szCs w:val="22"/>
          <w:lang w:val="fr-FR"/>
        </w:rPr>
      </w:pPr>
      <w:r w:rsidRPr="0016234C">
        <w:rPr>
          <w:rStyle w:val="Strong"/>
          <w:sz w:val="22"/>
          <w:szCs w:val="22"/>
          <w:lang w:val="fr-FR"/>
        </w:rPr>
        <w:t>REGULILE   JOCULUI </w:t>
      </w:r>
    </w:p>
    <w:p w:rsidR="0038022A" w:rsidRPr="0016234C" w:rsidRDefault="0038022A" w:rsidP="0038022A">
      <w:pPr>
        <w:rPr>
          <w:sz w:val="22"/>
          <w:szCs w:val="22"/>
          <w:lang w:val="fr-FR"/>
        </w:rPr>
      </w:pPr>
    </w:p>
    <w:p w:rsidR="0038022A" w:rsidRPr="0016234C" w:rsidRDefault="0038022A" w:rsidP="0038022A">
      <w:pPr>
        <w:rPr>
          <w:rStyle w:val="Strong"/>
          <w:b w:val="0"/>
          <w:bCs w:val="0"/>
          <w:sz w:val="22"/>
          <w:szCs w:val="22"/>
          <w:lang w:val="it-IT"/>
        </w:rPr>
      </w:pPr>
      <w:r w:rsidRPr="0016234C">
        <w:rPr>
          <w:rStyle w:val="Strong"/>
          <w:color w:val="FF0000"/>
          <w:sz w:val="22"/>
          <w:szCs w:val="22"/>
          <w:lang w:val="pt-BR"/>
        </w:rPr>
        <w:t>Art. 21.</w:t>
      </w:r>
      <w:r w:rsidRPr="0016234C">
        <w:rPr>
          <w:rStyle w:val="Strong"/>
          <w:sz w:val="22"/>
          <w:szCs w:val="22"/>
          <w:lang w:val="pt-BR"/>
        </w:rPr>
        <w:t xml:space="preserve"> </w:t>
      </w:r>
      <w:r w:rsidRPr="00441AC2">
        <w:rPr>
          <w:rStyle w:val="Strong"/>
          <w:b w:val="0"/>
          <w:sz w:val="22"/>
          <w:szCs w:val="22"/>
          <w:lang w:val="pt-BR"/>
        </w:rPr>
        <w:t>Jocul de oină se dispută în două reprize nelimitate în timp, cu o pauză de 5 minute între reprize.</w:t>
      </w:r>
      <w:r w:rsidRPr="00441AC2">
        <w:rPr>
          <w:rStyle w:val="Strong"/>
          <w:b w:val="0"/>
          <w:sz w:val="22"/>
          <w:szCs w:val="22"/>
          <w:lang w:val="it-IT"/>
        </w:rPr>
        <w:t xml:space="preserve"> Cele două echipe joacă fiecare câte o repriză </w:t>
      </w:r>
      <w:r w:rsidR="00E00256">
        <w:rPr>
          <w:rStyle w:val="Strong"/>
          <w:b w:val="0"/>
          <w:sz w:val="22"/>
          <w:szCs w:val="22"/>
          <w:lang w:val="it-IT"/>
        </w:rPr>
        <w:t xml:space="preserve"> “</w:t>
      </w:r>
      <w:r w:rsidRPr="00441AC2">
        <w:rPr>
          <w:rStyle w:val="Strong"/>
          <w:b w:val="0"/>
          <w:sz w:val="22"/>
          <w:szCs w:val="22"/>
          <w:lang w:val="it-IT"/>
        </w:rPr>
        <w:t>la</w:t>
      </w:r>
      <w:r w:rsidR="00AF4BB2">
        <w:rPr>
          <w:rStyle w:val="Strong"/>
          <w:b w:val="0"/>
          <w:sz w:val="22"/>
          <w:szCs w:val="22"/>
          <w:lang w:val="it-IT"/>
        </w:rPr>
        <w:t xml:space="preserve"> </w:t>
      </w:r>
      <w:r w:rsidR="00E00256">
        <w:rPr>
          <w:rStyle w:val="Strong"/>
          <w:b w:val="0"/>
          <w:sz w:val="22"/>
          <w:szCs w:val="22"/>
          <w:lang w:val="it-IT"/>
        </w:rPr>
        <w:t xml:space="preserve"> bătaie” </w:t>
      </w:r>
      <w:r w:rsidRPr="00441AC2">
        <w:rPr>
          <w:rStyle w:val="Strong"/>
          <w:b w:val="0"/>
          <w:sz w:val="22"/>
          <w:szCs w:val="22"/>
          <w:lang w:val="it-IT"/>
        </w:rPr>
        <w:t>şi una</w:t>
      </w:r>
      <w:r w:rsidR="00E00256">
        <w:rPr>
          <w:rStyle w:val="Strong"/>
          <w:b w:val="0"/>
          <w:sz w:val="22"/>
          <w:szCs w:val="22"/>
          <w:lang w:val="it-IT"/>
        </w:rPr>
        <w:t xml:space="preserve"> “</w:t>
      </w:r>
      <w:r w:rsidR="00AF4BB2">
        <w:rPr>
          <w:rStyle w:val="Strong"/>
          <w:b w:val="0"/>
          <w:sz w:val="22"/>
          <w:szCs w:val="22"/>
          <w:lang w:val="it-IT"/>
        </w:rPr>
        <w:t>la</w:t>
      </w:r>
      <w:r w:rsidRPr="00441AC2">
        <w:rPr>
          <w:rStyle w:val="Strong"/>
          <w:b w:val="0"/>
          <w:sz w:val="22"/>
          <w:szCs w:val="22"/>
          <w:lang w:val="it-IT"/>
        </w:rPr>
        <w:t xml:space="preserve"> prindere</w:t>
      </w:r>
      <w:r w:rsidR="00E00256">
        <w:rPr>
          <w:rStyle w:val="Strong"/>
          <w:b w:val="0"/>
          <w:sz w:val="22"/>
          <w:szCs w:val="22"/>
          <w:lang w:val="it-IT"/>
        </w:rPr>
        <w:t>”</w:t>
      </w:r>
      <w:r w:rsidRPr="0016234C">
        <w:rPr>
          <w:rStyle w:val="Strong"/>
          <w:sz w:val="22"/>
          <w:szCs w:val="22"/>
          <w:lang w:val="it-IT"/>
        </w:rPr>
        <w:t>.</w:t>
      </w:r>
    </w:p>
    <w:p w:rsidR="0038022A" w:rsidRPr="00441AC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21.1.</w:t>
      </w:r>
      <w:r w:rsidRPr="0016234C">
        <w:rPr>
          <w:rStyle w:val="Strong"/>
          <w:sz w:val="22"/>
          <w:szCs w:val="22"/>
          <w:lang w:val="it-IT"/>
        </w:rPr>
        <w:t xml:space="preserve"> </w:t>
      </w:r>
      <w:r w:rsidRPr="00441AC2">
        <w:rPr>
          <w:rStyle w:val="Strong"/>
          <w:b w:val="0"/>
          <w:sz w:val="22"/>
          <w:szCs w:val="22"/>
          <w:lang w:val="it-IT"/>
        </w:rPr>
        <w:t>Repriza începe la fluierul arbitrului, prin servirea mingii primului jucător de la bătaie, acceptată de acesta prin lovirea sau încercarea de lovire a mingii cu bastonul  şi se termină în momentul când toţi cei 11 jucători ai echipei de la bătaie au bătut, au trecut prin cele două culoare și au incheiat repriza trecând  linia de scăpare.</w:t>
      </w:r>
    </w:p>
    <w:p w:rsidR="0038022A" w:rsidRPr="0016234C" w:rsidRDefault="0038022A" w:rsidP="0038022A">
      <w:pPr>
        <w:rPr>
          <w:sz w:val="22"/>
          <w:szCs w:val="22"/>
          <w:lang w:val="it-IT"/>
        </w:rPr>
      </w:pPr>
      <w:r w:rsidRPr="0016234C">
        <w:rPr>
          <w:sz w:val="22"/>
          <w:szCs w:val="22"/>
          <w:lang w:val="it-IT"/>
        </w:rPr>
        <w:t xml:space="preserve">        </w:t>
      </w:r>
      <w:r w:rsidRPr="0016234C">
        <w:rPr>
          <w:b/>
          <w:color w:val="FF0000"/>
          <w:sz w:val="22"/>
          <w:szCs w:val="22"/>
          <w:lang w:val="it-IT"/>
        </w:rPr>
        <w:t>21.2.</w:t>
      </w:r>
      <w:r w:rsidRPr="0016234C">
        <w:rPr>
          <w:sz w:val="22"/>
          <w:szCs w:val="22"/>
          <w:lang w:val="it-IT"/>
        </w:rPr>
        <w:t xml:space="preserve"> </w:t>
      </w:r>
      <w:r w:rsidRPr="00441AC2">
        <w:rPr>
          <w:rStyle w:val="Strong"/>
          <w:b w:val="0"/>
          <w:sz w:val="22"/>
          <w:szCs w:val="22"/>
          <w:lang w:val="it-IT"/>
        </w:rPr>
        <w:t>Pauza începe în momentul când ultimul jucător al echipei de la bătaie a trecut linia de scăpare.</w:t>
      </w:r>
    </w:p>
    <w:p w:rsidR="0038022A" w:rsidRPr="0016234C" w:rsidRDefault="0038022A" w:rsidP="0038022A">
      <w:pPr>
        <w:rPr>
          <w:rStyle w:val="Strong"/>
          <w:b w:val="0"/>
          <w:bCs w:val="0"/>
          <w:sz w:val="22"/>
          <w:szCs w:val="22"/>
          <w:lang w:val="it-IT"/>
        </w:rPr>
      </w:pPr>
      <w:r w:rsidRPr="0016234C">
        <w:rPr>
          <w:rStyle w:val="Strong"/>
          <w:color w:val="FF0000"/>
          <w:sz w:val="22"/>
          <w:szCs w:val="22"/>
          <w:lang w:val="it-IT"/>
        </w:rPr>
        <w:t>Art. 22.</w:t>
      </w:r>
      <w:r w:rsidRPr="0016234C">
        <w:rPr>
          <w:rStyle w:val="Strong"/>
          <w:sz w:val="22"/>
          <w:szCs w:val="22"/>
          <w:lang w:val="it-IT"/>
        </w:rPr>
        <w:t xml:space="preserve"> </w:t>
      </w:r>
      <w:r w:rsidRPr="008B0985">
        <w:rPr>
          <w:rStyle w:val="Strong"/>
          <w:i/>
          <w:iCs/>
          <w:sz w:val="22"/>
          <w:szCs w:val="22"/>
          <w:lang w:val="it-IT"/>
        </w:rPr>
        <w:t>O echipă este la bătaie</w:t>
      </w:r>
      <w:r w:rsidRPr="00441AC2">
        <w:rPr>
          <w:rStyle w:val="Strong"/>
          <w:b w:val="0"/>
          <w:sz w:val="22"/>
          <w:szCs w:val="22"/>
          <w:lang w:val="it-IT"/>
        </w:rPr>
        <w:t xml:space="preserve"> atunci când jucătorii săi trebuie să bată mingea cu bastonul şi apoi să treacă prin cele două culoare, apărându-se pentru a nu fi loviţi de jucătorii echipei de la prindere care ţintesc în ei.</w:t>
      </w:r>
    </w:p>
    <w:p w:rsidR="0038022A" w:rsidRPr="0016234C" w:rsidRDefault="0038022A" w:rsidP="0038022A">
      <w:pPr>
        <w:rPr>
          <w:rStyle w:val="Strong"/>
          <w:b w:val="0"/>
          <w:bCs w:val="0"/>
          <w:sz w:val="22"/>
          <w:szCs w:val="22"/>
          <w:lang w:val="it-IT"/>
        </w:rPr>
      </w:pPr>
      <w:r w:rsidRPr="0016234C">
        <w:rPr>
          <w:rStyle w:val="Strong"/>
          <w:color w:val="FF0000"/>
          <w:sz w:val="22"/>
          <w:szCs w:val="22"/>
          <w:lang w:val="it-IT"/>
        </w:rPr>
        <w:t xml:space="preserve">         22.1.</w:t>
      </w:r>
      <w:r w:rsidRPr="0016234C">
        <w:rPr>
          <w:rStyle w:val="Strong"/>
          <w:sz w:val="22"/>
          <w:szCs w:val="22"/>
          <w:lang w:val="it-IT"/>
        </w:rPr>
        <w:t xml:space="preserve"> </w:t>
      </w:r>
      <w:r w:rsidRPr="00441AC2">
        <w:rPr>
          <w:rStyle w:val="Strong"/>
          <w:b w:val="0"/>
          <w:sz w:val="22"/>
          <w:szCs w:val="22"/>
          <w:lang w:val="it-IT"/>
        </w:rPr>
        <w:t>Fiecare jucător are dreptul la două servicii (are dreptul să refuze primul serviciu</w:t>
      </w:r>
      <w:r w:rsidR="00E00256">
        <w:rPr>
          <w:rStyle w:val="Strong"/>
          <w:b w:val="0"/>
          <w:sz w:val="22"/>
          <w:szCs w:val="22"/>
          <w:lang w:val="it-IT"/>
        </w:rPr>
        <w:t>,</w:t>
      </w:r>
      <w:r w:rsidRPr="00441AC2">
        <w:rPr>
          <w:rStyle w:val="Strong"/>
          <w:b w:val="0"/>
          <w:sz w:val="22"/>
          <w:szCs w:val="22"/>
          <w:lang w:val="it-IT"/>
        </w:rPr>
        <w:t xml:space="preserve"> la al doilea este obligat să bată).</w:t>
      </w:r>
    </w:p>
    <w:p w:rsidR="0038022A" w:rsidRPr="00441AC2"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22.2.</w:t>
      </w:r>
      <w:r w:rsidRPr="0016234C">
        <w:rPr>
          <w:rStyle w:val="Strong"/>
          <w:sz w:val="22"/>
          <w:szCs w:val="22"/>
          <w:lang w:val="it-IT"/>
        </w:rPr>
        <w:t xml:space="preserve"> </w:t>
      </w:r>
      <w:r w:rsidRPr="00441AC2">
        <w:rPr>
          <w:rStyle w:val="Strong"/>
          <w:b w:val="0"/>
          <w:sz w:val="22"/>
          <w:szCs w:val="22"/>
          <w:lang w:val="it-IT"/>
        </w:rPr>
        <w:t>Un jucător aflat la bătaia mingii are dreptul de a refuza bătaia prin ridicarea unui braţ, anunțând în felul acesta arbitrul cel mai apropiat.</w:t>
      </w:r>
    </w:p>
    <w:p w:rsidR="0038022A" w:rsidRPr="0016234C" w:rsidRDefault="0038022A" w:rsidP="0038022A">
      <w:pPr>
        <w:rPr>
          <w:sz w:val="22"/>
          <w:szCs w:val="22"/>
          <w:lang w:val="it-IT"/>
        </w:rPr>
      </w:pPr>
      <w:r w:rsidRPr="0016234C">
        <w:rPr>
          <w:rStyle w:val="Strong"/>
          <w:sz w:val="22"/>
          <w:szCs w:val="22"/>
          <w:lang w:val="it-IT"/>
        </w:rPr>
        <w:t xml:space="preserve">         </w:t>
      </w:r>
      <w:r w:rsidRPr="0016234C">
        <w:rPr>
          <w:rStyle w:val="Strong"/>
          <w:color w:val="FF0000"/>
          <w:sz w:val="22"/>
          <w:szCs w:val="22"/>
          <w:lang w:val="it-IT"/>
        </w:rPr>
        <w:t xml:space="preserve">22.3. </w:t>
      </w:r>
      <w:r w:rsidRPr="00441AC2">
        <w:rPr>
          <w:rStyle w:val="Strong"/>
          <w:b w:val="0"/>
          <w:sz w:val="22"/>
          <w:szCs w:val="22"/>
          <w:lang w:val="it-IT"/>
        </w:rPr>
        <w:t>Jucătorul care bate mingea are la dispoziție maximum 2 minute de la fluierul arbitrului.</w:t>
      </w:r>
      <w:r w:rsidR="00E00256">
        <w:rPr>
          <w:rStyle w:val="Strong"/>
          <w:b w:val="0"/>
          <w:sz w:val="22"/>
          <w:szCs w:val="22"/>
          <w:lang w:val="it-IT"/>
        </w:rPr>
        <w:t xml:space="preserve"> </w:t>
      </w:r>
      <w:r w:rsidRPr="00441AC2">
        <w:rPr>
          <w:rStyle w:val="Strong"/>
          <w:b w:val="0"/>
          <w:sz w:val="22"/>
          <w:szCs w:val="22"/>
          <w:lang w:val="it-IT"/>
        </w:rPr>
        <w:t xml:space="preserve">Dacă depășește acest </w:t>
      </w:r>
      <w:r w:rsidR="00E00256">
        <w:rPr>
          <w:rStyle w:val="Strong"/>
          <w:b w:val="0"/>
          <w:sz w:val="22"/>
          <w:szCs w:val="22"/>
          <w:lang w:val="it-IT"/>
        </w:rPr>
        <w:t xml:space="preserve">timp, pierde dreptul de a bate </w:t>
      </w:r>
      <w:r w:rsidRPr="00441AC2">
        <w:rPr>
          <w:rStyle w:val="Strong"/>
          <w:b w:val="0"/>
          <w:sz w:val="22"/>
          <w:szCs w:val="22"/>
          <w:lang w:val="it-IT"/>
        </w:rPr>
        <w:t>și este trecut pe linia de așteptare .</w:t>
      </w:r>
    </w:p>
    <w:p w:rsidR="0038022A" w:rsidRPr="00441AC2" w:rsidRDefault="0038022A" w:rsidP="0038022A">
      <w:pPr>
        <w:rPr>
          <w:b/>
          <w:sz w:val="22"/>
          <w:szCs w:val="22"/>
          <w:lang w:val="it-IT"/>
        </w:rPr>
      </w:pPr>
      <w:r w:rsidRPr="0016234C">
        <w:rPr>
          <w:rStyle w:val="Strong"/>
          <w:color w:val="FF0000"/>
          <w:sz w:val="22"/>
          <w:szCs w:val="22"/>
          <w:lang w:val="it-IT"/>
        </w:rPr>
        <w:t>Art. 23.</w:t>
      </w:r>
      <w:r w:rsidRPr="0016234C">
        <w:rPr>
          <w:rStyle w:val="Strong"/>
          <w:sz w:val="22"/>
          <w:szCs w:val="22"/>
          <w:lang w:val="it-IT"/>
        </w:rPr>
        <w:t xml:space="preserve"> </w:t>
      </w:r>
      <w:r w:rsidRPr="008B0985">
        <w:rPr>
          <w:rStyle w:val="Strong"/>
          <w:i/>
          <w:iCs/>
          <w:sz w:val="22"/>
          <w:szCs w:val="22"/>
          <w:lang w:val="it-IT"/>
        </w:rPr>
        <w:t>O echipă este la prindere</w:t>
      </w:r>
      <w:r w:rsidRPr="00441AC2">
        <w:rPr>
          <w:rStyle w:val="Strong"/>
          <w:b w:val="0"/>
          <w:sz w:val="22"/>
          <w:szCs w:val="22"/>
          <w:lang w:val="it-IT"/>
        </w:rPr>
        <w:t xml:space="preserve"> atunci când jucătorii ei sunt desfăşuraţi pe teren pe locurile indicate şi încearcă să lovească,</w:t>
      </w:r>
      <w:r w:rsidR="00AF4BB2">
        <w:rPr>
          <w:rStyle w:val="Strong"/>
          <w:b w:val="0"/>
          <w:sz w:val="22"/>
          <w:szCs w:val="22"/>
          <w:lang w:val="it-IT"/>
        </w:rPr>
        <w:t xml:space="preserve"> </w:t>
      </w:r>
      <w:r w:rsidR="00E00256">
        <w:rPr>
          <w:rStyle w:val="Strong"/>
          <w:b w:val="0"/>
          <w:sz w:val="22"/>
          <w:szCs w:val="22"/>
          <w:lang w:val="it-IT"/>
        </w:rPr>
        <w:t xml:space="preserve">nimerind cu mingea </w:t>
      </w:r>
      <w:r w:rsidRPr="00441AC2">
        <w:rPr>
          <w:rStyle w:val="Strong"/>
          <w:b w:val="0"/>
          <w:sz w:val="22"/>
          <w:szCs w:val="22"/>
          <w:lang w:val="it-IT"/>
        </w:rPr>
        <w:t>jucătorii de la bătaie, care trec prin culoare, sau să prindă mingea bătută de jucătorii de la bătaie. </w:t>
      </w:r>
    </w:p>
    <w:p w:rsidR="0038022A" w:rsidRPr="00441AC2" w:rsidRDefault="0038022A" w:rsidP="0038022A">
      <w:pPr>
        <w:rPr>
          <w:b/>
          <w:sz w:val="22"/>
          <w:szCs w:val="22"/>
          <w:lang w:val="it-IT"/>
        </w:rPr>
      </w:pPr>
      <w:r w:rsidRPr="00441AC2">
        <w:rPr>
          <w:rStyle w:val="Strong"/>
          <w:b w:val="0"/>
          <w:sz w:val="22"/>
          <w:szCs w:val="22"/>
          <w:lang w:val="it-IT"/>
        </w:rPr>
        <w:t xml:space="preserve">     Jucătorii de la prindere, după aşezarea lor pe teren, poartă următoarele denumiri: </w:t>
      </w:r>
      <w:r w:rsidRPr="00FD47E7">
        <w:rPr>
          <w:rStyle w:val="Strong"/>
          <w:b w:val="0"/>
          <w:sz w:val="22"/>
          <w:szCs w:val="22"/>
          <w:lang w:val="it-IT"/>
        </w:rPr>
        <w:t>(vezi anexa 3)</w:t>
      </w:r>
    </w:p>
    <w:p w:rsidR="0038022A" w:rsidRPr="00441AC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23.1.</w:t>
      </w:r>
      <w:r w:rsidR="00E00256">
        <w:rPr>
          <w:rStyle w:val="Strong"/>
          <w:sz w:val="22"/>
          <w:szCs w:val="22"/>
          <w:lang w:val="it-IT"/>
        </w:rPr>
        <w:t xml:space="preserve"> </w:t>
      </w:r>
      <w:r w:rsidRPr="00441AC2">
        <w:rPr>
          <w:rStyle w:val="Strong"/>
          <w:b w:val="0"/>
          <w:i/>
          <w:iCs/>
          <w:sz w:val="22"/>
          <w:szCs w:val="22"/>
          <w:lang w:val="it-IT"/>
        </w:rPr>
        <w:t xml:space="preserve">fruntaş </w:t>
      </w:r>
      <w:r w:rsidRPr="00441AC2">
        <w:rPr>
          <w:rStyle w:val="Strong"/>
          <w:b w:val="0"/>
          <w:sz w:val="22"/>
          <w:szCs w:val="22"/>
          <w:lang w:val="it-IT"/>
        </w:rPr>
        <w:t>- jucătorul care acţionează în zona de bătaie. Când se efectuează bătaia mingii, el poate să-şi aleagă orice loc în zonă, fără a intra în zona de protecţie, el nu are voie să împiedice sau să deranjeze bătaia mingii prin plasamentul său ;</w:t>
      </w:r>
      <w:r w:rsidRPr="00441AC2">
        <w:rPr>
          <w:b/>
          <w:sz w:val="22"/>
          <w:szCs w:val="22"/>
          <w:lang w:val="it-IT"/>
        </w:rPr>
        <w:t xml:space="preserve">  </w:t>
      </w:r>
    </w:p>
    <w:p w:rsidR="0038022A" w:rsidRPr="00441AC2" w:rsidRDefault="0038022A" w:rsidP="0038022A">
      <w:pPr>
        <w:rPr>
          <w:rStyle w:val="Strong"/>
          <w:b w:val="0"/>
          <w:bCs w:val="0"/>
          <w:sz w:val="22"/>
          <w:szCs w:val="22"/>
          <w:lang w:val="en-GB"/>
        </w:rPr>
      </w:pPr>
      <w:r w:rsidRPr="0016234C">
        <w:rPr>
          <w:rStyle w:val="Strong"/>
          <w:sz w:val="22"/>
          <w:szCs w:val="22"/>
          <w:lang w:val="it-IT"/>
        </w:rPr>
        <w:t xml:space="preserve">          </w:t>
      </w:r>
      <w:r w:rsidRPr="0016234C">
        <w:rPr>
          <w:rStyle w:val="Strong"/>
          <w:color w:val="FF0000"/>
          <w:sz w:val="22"/>
          <w:szCs w:val="22"/>
          <w:lang w:val="en-GB"/>
        </w:rPr>
        <w:t>23.2</w:t>
      </w:r>
      <w:r w:rsidRPr="0016234C">
        <w:rPr>
          <w:rStyle w:val="Strong"/>
          <w:i/>
          <w:iCs/>
          <w:color w:val="FF0000"/>
          <w:sz w:val="22"/>
          <w:szCs w:val="22"/>
          <w:lang w:val="en-GB"/>
        </w:rPr>
        <w:t>.</w:t>
      </w:r>
      <w:r w:rsidR="00E00256">
        <w:rPr>
          <w:rStyle w:val="Strong"/>
          <w:i/>
          <w:iCs/>
          <w:sz w:val="22"/>
          <w:szCs w:val="22"/>
          <w:lang w:val="en-GB"/>
        </w:rPr>
        <w:t xml:space="preserve"> </w:t>
      </w:r>
      <w:proofErr w:type="spellStart"/>
      <w:proofErr w:type="gramStart"/>
      <w:r w:rsidRPr="00441AC2">
        <w:rPr>
          <w:rStyle w:val="Strong"/>
          <w:b w:val="0"/>
          <w:i/>
          <w:iCs/>
          <w:sz w:val="22"/>
          <w:szCs w:val="22"/>
          <w:lang w:val="en-GB"/>
        </w:rPr>
        <w:t>fundaş</w:t>
      </w:r>
      <w:proofErr w:type="spellEnd"/>
      <w:proofErr w:type="gramEnd"/>
      <w:r w:rsidR="00E00256">
        <w:rPr>
          <w:rStyle w:val="Strong"/>
          <w:b w:val="0"/>
          <w:i/>
          <w:iCs/>
          <w:sz w:val="22"/>
          <w:szCs w:val="22"/>
          <w:lang w:val="en-GB"/>
        </w:rPr>
        <w:t xml:space="preserve"> </w:t>
      </w:r>
      <w:r w:rsidRPr="00441AC2">
        <w:rPr>
          <w:rStyle w:val="Strong"/>
          <w:b w:val="0"/>
          <w:sz w:val="22"/>
          <w:szCs w:val="22"/>
          <w:lang w:val="en-GB"/>
        </w:rPr>
        <w:t xml:space="preserve">- </w:t>
      </w:r>
      <w:proofErr w:type="spellStart"/>
      <w:r w:rsidRPr="00441AC2">
        <w:rPr>
          <w:rStyle w:val="Strong"/>
          <w:b w:val="0"/>
          <w:sz w:val="22"/>
          <w:szCs w:val="22"/>
          <w:lang w:val="en-GB"/>
        </w:rPr>
        <w:t>cel</w:t>
      </w:r>
      <w:proofErr w:type="spellEnd"/>
      <w:r w:rsidRPr="00441AC2">
        <w:rPr>
          <w:rStyle w:val="Strong"/>
          <w:b w:val="0"/>
          <w:sz w:val="22"/>
          <w:szCs w:val="22"/>
          <w:lang w:val="en-GB"/>
        </w:rPr>
        <w:t xml:space="preserve"> care </w:t>
      </w:r>
      <w:proofErr w:type="spellStart"/>
      <w:r w:rsidRPr="00441AC2">
        <w:rPr>
          <w:rStyle w:val="Strong"/>
          <w:b w:val="0"/>
          <w:sz w:val="22"/>
          <w:szCs w:val="22"/>
          <w:lang w:val="en-GB"/>
        </w:rPr>
        <w:t>acţionează</w:t>
      </w:r>
      <w:proofErr w:type="spellEnd"/>
      <w:r w:rsidRPr="00441AC2">
        <w:rPr>
          <w:rStyle w:val="Strong"/>
          <w:b w:val="0"/>
          <w:sz w:val="22"/>
          <w:szCs w:val="22"/>
          <w:lang w:val="en-GB"/>
        </w:rPr>
        <w:t xml:space="preserve"> în zona de fund a terenului ;</w:t>
      </w:r>
      <w:r w:rsidRPr="00441AC2">
        <w:rPr>
          <w:b/>
          <w:sz w:val="22"/>
          <w:szCs w:val="22"/>
          <w:lang w:val="en-GB"/>
        </w:rPr>
        <w:t xml:space="preserve"> </w:t>
      </w:r>
      <w:r w:rsidRPr="00441AC2">
        <w:rPr>
          <w:rStyle w:val="Strong"/>
          <w:b w:val="0"/>
          <w:sz w:val="22"/>
          <w:szCs w:val="22"/>
          <w:lang w:val="en-GB"/>
        </w:rPr>
        <w:t xml:space="preserve">       </w:t>
      </w:r>
    </w:p>
    <w:p w:rsidR="0038022A" w:rsidRPr="00441AC2" w:rsidRDefault="0038022A" w:rsidP="0038022A">
      <w:pPr>
        <w:rPr>
          <w:rStyle w:val="Strong"/>
          <w:b w:val="0"/>
          <w:bCs w:val="0"/>
          <w:sz w:val="22"/>
          <w:szCs w:val="22"/>
          <w:lang w:val="it-IT"/>
        </w:rPr>
      </w:pPr>
      <w:r w:rsidRPr="00441AC2">
        <w:rPr>
          <w:rStyle w:val="Strong"/>
          <w:b w:val="0"/>
          <w:sz w:val="22"/>
          <w:szCs w:val="22"/>
          <w:lang w:val="en-GB"/>
        </w:rPr>
        <w:t xml:space="preserve">          </w:t>
      </w:r>
      <w:r w:rsidRPr="00441AC2">
        <w:rPr>
          <w:rStyle w:val="Strong"/>
          <w:color w:val="FF0000"/>
          <w:sz w:val="22"/>
          <w:szCs w:val="22"/>
          <w:lang w:val="it-IT"/>
        </w:rPr>
        <w:t>23.3.</w:t>
      </w:r>
      <w:r w:rsidR="00E00256">
        <w:rPr>
          <w:rStyle w:val="Strong"/>
          <w:b w:val="0"/>
          <w:sz w:val="22"/>
          <w:szCs w:val="22"/>
          <w:lang w:val="it-IT"/>
        </w:rPr>
        <w:t xml:space="preserve"> </w:t>
      </w:r>
      <w:r w:rsidRPr="00441AC2">
        <w:rPr>
          <w:rStyle w:val="Strong"/>
          <w:b w:val="0"/>
          <w:i/>
          <w:iCs/>
          <w:sz w:val="22"/>
          <w:szCs w:val="22"/>
          <w:lang w:val="it-IT"/>
        </w:rPr>
        <w:t xml:space="preserve">mijlocaş </w:t>
      </w:r>
      <w:r w:rsidRPr="00441AC2">
        <w:rPr>
          <w:rStyle w:val="Strong"/>
          <w:b w:val="0"/>
          <w:sz w:val="22"/>
          <w:szCs w:val="22"/>
          <w:lang w:val="it-IT"/>
        </w:rPr>
        <w:t>- (primul, al doilea şi al treilea) - cei care a</w:t>
      </w:r>
      <w:r w:rsidR="00E00256">
        <w:rPr>
          <w:rStyle w:val="Strong"/>
          <w:b w:val="0"/>
          <w:sz w:val="22"/>
          <w:szCs w:val="22"/>
          <w:lang w:val="it-IT"/>
        </w:rPr>
        <w:t>cţionează din cercurile de pe linia de mijloc a terenului</w:t>
      </w:r>
      <w:r w:rsidRPr="00441AC2">
        <w:rPr>
          <w:rStyle w:val="Strong"/>
          <w:b w:val="0"/>
          <w:sz w:val="22"/>
          <w:szCs w:val="22"/>
          <w:lang w:val="it-IT"/>
        </w:rPr>
        <w:t>;</w:t>
      </w:r>
      <w:r w:rsidRPr="00441AC2">
        <w:rPr>
          <w:b/>
          <w:sz w:val="22"/>
          <w:szCs w:val="22"/>
          <w:lang w:val="it-IT"/>
        </w:rPr>
        <w:t xml:space="preserve"> </w:t>
      </w:r>
    </w:p>
    <w:p w:rsidR="0038022A" w:rsidRPr="00441AC2" w:rsidRDefault="0038022A" w:rsidP="0038022A">
      <w:pPr>
        <w:rPr>
          <w:b/>
          <w:sz w:val="22"/>
          <w:szCs w:val="22"/>
          <w:lang w:val="it-IT"/>
        </w:rPr>
      </w:pPr>
      <w:r w:rsidRPr="00441AC2">
        <w:rPr>
          <w:rStyle w:val="Strong"/>
          <w:b w:val="0"/>
          <w:sz w:val="22"/>
          <w:szCs w:val="22"/>
          <w:lang w:val="it-IT"/>
        </w:rPr>
        <w:t xml:space="preserve">          </w:t>
      </w:r>
      <w:r w:rsidRPr="00441AC2">
        <w:rPr>
          <w:rStyle w:val="Strong"/>
          <w:color w:val="FF0000"/>
          <w:sz w:val="22"/>
          <w:szCs w:val="22"/>
          <w:lang w:val="it-IT"/>
        </w:rPr>
        <w:t>23.4</w:t>
      </w:r>
      <w:r w:rsidRPr="00441AC2">
        <w:rPr>
          <w:rStyle w:val="Strong"/>
          <w:b w:val="0"/>
          <w:color w:val="FF0000"/>
          <w:sz w:val="22"/>
          <w:szCs w:val="22"/>
          <w:lang w:val="it-IT"/>
        </w:rPr>
        <w:t>.</w:t>
      </w:r>
      <w:r w:rsidR="00E00256">
        <w:rPr>
          <w:rStyle w:val="Strong"/>
          <w:b w:val="0"/>
          <w:sz w:val="22"/>
          <w:szCs w:val="22"/>
          <w:lang w:val="it-IT"/>
        </w:rPr>
        <w:t xml:space="preserve"> </w:t>
      </w:r>
      <w:r w:rsidRPr="00441AC2">
        <w:rPr>
          <w:rStyle w:val="Strong"/>
          <w:b w:val="0"/>
          <w:i/>
          <w:iCs/>
          <w:sz w:val="22"/>
          <w:szCs w:val="22"/>
          <w:lang w:val="it-IT"/>
        </w:rPr>
        <w:t>mărginaş la ducere</w:t>
      </w:r>
      <w:r w:rsidRPr="00441AC2">
        <w:rPr>
          <w:rStyle w:val="Strong"/>
          <w:b w:val="0"/>
          <w:sz w:val="22"/>
          <w:szCs w:val="22"/>
          <w:lang w:val="it-IT"/>
        </w:rPr>
        <w:t xml:space="preserve"> - (primul, al doilea şi al treilea) - cei care acţionează în cercurile de pe marginea stângă a terenului ;</w:t>
      </w:r>
      <w:r w:rsidRPr="00441AC2">
        <w:rPr>
          <w:b/>
          <w:sz w:val="22"/>
          <w:szCs w:val="22"/>
          <w:lang w:val="it-IT"/>
        </w:rPr>
        <w:t xml:space="preserve"> </w:t>
      </w:r>
    </w:p>
    <w:p w:rsidR="0038022A" w:rsidRPr="00441AC2" w:rsidRDefault="0038022A" w:rsidP="0038022A">
      <w:pPr>
        <w:rPr>
          <w:b/>
          <w:sz w:val="22"/>
          <w:szCs w:val="22"/>
          <w:lang w:val="it-IT"/>
        </w:rPr>
      </w:pPr>
      <w:r w:rsidRPr="00441AC2">
        <w:rPr>
          <w:rStyle w:val="Strong"/>
          <w:b w:val="0"/>
          <w:sz w:val="22"/>
          <w:szCs w:val="22"/>
          <w:lang w:val="it-IT"/>
        </w:rPr>
        <w:t xml:space="preserve">           </w:t>
      </w:r>
      <w:r w:rsidRPr="00441AC2">
        <w:rPr>
          <w:rStyle w:val="Strong"/>
          <w:color w:val="FF0000"/>
          <w:sz w:val="22"/>
          <w:szCs w:val="22"/>
          <w:lang w:val="it-IT"/>
        </w:rPr>
        <w:t>23.5.</w:t>
      </w:r>
      <w:r w:rsidR="00E00256">
        <w:rPr>
          <w:rStyle w:val="Strong"/>
          <w:b w:val="0"/>
          <w:color w:val="FF0000"/>
          <w:sz w:val="22"/>
          <w:szCs w:val="22"/>
          <w:lang w:val="it-IT"/>
        </w:rPr>
        <w:t xml:space="preserve"> </w:t>
      </w:r>
      <w:r w:rsidRPr="00441AC2">
        <w:rPr>
          <w:rStyle w:val="Strong"/>
          <w:b w:val="0"/>
          <w:i/>
          <w:iCs/>
          <w:sz w:val="22"/>
          <w:szCs w:val="22"/>
          <w:lang w:val="it-IT"/>
        </w:rPr>
        <w:t xml:space="preserve">mărginaş la întoarcere - </w:t>
      </w:r>
      <w:r w:rsidRPr="00441AC2">
        <w:rPr>
          <w:rStyle w:val="Strong"/>
          <w:b w:val="0"/>
          <w:sz w:val="22"/>
          <w:szCs w:val="22"/>
          <w:lang w:val="it-IT"/>
        </w:rPr>
        <w:t>(primul, al doilea şi al treilea) - cei care acţionează în cercurile de pe</w:t>
      </w:r>
      <w:r w:rsidRPr="0016234C">
        <w:rPr>
          <w:rStyle w:val="Strong"/>
          <w:sz w:val="22"/>
          <w:szCs w:val="22"/>
          <w:lang w:val="it-IT"/>
        </w:rPr>
        <w:t xml:space="preserve"> </w:t>
      </w:r>
      <w:r w:rsidRPr="00441AC2">
        <w:rPr>
          <w:rStyle w:val="Strong"/>
          <w:b w:val="0"/>
          <w:sz w:val="22"/>
          <w:szCs w:val="22"/>
          <w:lang w:val="it-IT"/>
        </w:rPr>
        <w:t xml:space="preserve">marginea dreaptă a terenului. </w:t>
      </w:r>
    </w:p>
    <w:p w:rsidR="0038022A" w:rsidRPr="00441AC2" w:rsidRDefault="0038022A" w:rsidP="0038022A">
      <w:pPr>
        <w:rPr>
          <w:rStyle w:val="Strong"/>
          <w:b w:val="0"/>
          <w:bCs w:val="0"/>
          <w:sz w:val="22"/>
          <w:szCs w:val="22"/>
          <w:lang w:val="it-IT"/>
        </w:rPr>
      </w:pPr>
      <w:r w:rsidRPr="0016234C">
        <w:rPr>
          <w:rStyle w:val="Strong"/>
          <w:color w:val="FF0000"/>
          <w:sz w:val="22"/>
          <w:szCs w:val="22"/>
          <w:lang w:val="it-IT"/>
        </w:rPr>
        <w:t>Art. 24.</w:t>
      </w:r>
      <w:r w:rsidRPr="0016234C">
        <w:rPr>
          <w:rStyle w:val="Strong"/>
          <w:sz w:val="22"/>
          <w:szCs w:val="22"/>
          <w:lang w:val="it-IT"/>
        </w:rPr>
        <w:t xml:space="preserve"> </w:t>
      </w:r>
      <w:r w:rsidRPr="00441AC2">
        <w:rPr>
          <w:rStyle w:val="Strong"/>
          <w:b w:val="0"/>
          <w:sz w:val="22"/>
          <w:szCs w:val="22"/>
          <w:lang w:val="it-IT"/>
        </w:rPr>
        <w:t>Pot intra în joc jucătorii echipei care au efectuat bătaia mingii cu bastonul în următoarele situaţii :</w:t>
      </w:r>
    </w:p>
    <w:p w:rsidR="0038022A" w:rsidRPr="00441AC2" w:rsidRDefault="00B7411F" w:rsidP="0038022A">
      <w:pPr>
        <w:rPr>
          <w:b/>
          <w:sz w:val="22"/>
          <w:szCs w:val="22"/>
          <w:lang w:val="fr-FR"/>
        </w:rPr>
      </w:pPr>
      <w:r>
        <w:rPr>
          <w:rStyle w:val="Strong"/>
          <w:b w:val="0"/>
          <w:sz w:val="22"/>
          <w:szCs w:val="22"/>
          <w:lang w:val="it-IT"/>
        </w:rPr>
        <w:t xml:space="preserve">          a) </w:t>
      </w:r>
      <w:proofErr w:type="spellStart"/>
      <w:r w:rsidR="0038022A" w:rsidRPr="00441AC2">
        <w:rPr>
          <w:rStyle w:val="Strong"/>
          <w:b w:val="0"/>
          <w:sz w:val="22"/>
          <w:szCs w:val="22"/>
          <w:lang w:val="fr-FR"/>
        </w:rPr>
        <w:t>şi</w:t>
      </w:r>
      <w:proofErr w:type="spellEnd"/>
      <w:r w:rsidR="0038022A" w:rsidRPr="00441AC2">
        <w:rPr>
          <w:rStyle w:val="Strong"/>
          <w:b w:val="0"/>
          <w:sz w:val="22"/>
          <w:szCs w:val="22"/>
          <w:lang w:val="fr-FR"/>
        </w:rPr>
        <w:t xml:space="preserve">-au </w:t>
      </w:r>
      <w:proofErr w:type="spellStart"/>
      <w:r w:rsidR="0038022A" w:rsidRPr="00441AC2">
        <w:rPr>
          <w:rStyle w:val="Strong"/>
          <w:b w:val="0"/>
          <w:sz w:val="22"/>
          <w:szCs w:val="22"/>
          <w:lang w:val="fr-FR"/>
        </w:rPr>
        <w:t>efectuat</w:t>
      </w:r>
      <w:proofErr w:type="spellEnd"/>
      <w:r w:rsidR="0038022A" w:rsidRPr="00441AC2">
        <w:rPr>
          <w:rStyle w:val="Strong"/>
          <w:b w:val="0"/>
          <w:sz w:val="22"/>
          <w:szCs w:val="22"/>
          <w:lang w:val="fr-FR"/>
        </w:rPr>
        <w:t xml:space="preserve"> </w:t>
      </w:r>
      <w:proofErr w:type="spellStart"/>
      <w:r w:rsidR="0038022A" w:rsidRPr="00441AC2">
        <w:rPr>
          <w:rStyle w:val="Strong"/>
          <w:b w:val="0"/>
          <w:sz w:val="22"/>
          <w:szCs w:val="22"/>
          <w:lang w:val="fr-FR"/>
        </w:rPr>
        <w:t>propriile</w:t>
      </w:r>
      <w:proofErr w:type="spellEnd"/>
      <w:r w:rsidR="0038022A" w:rsidRPr="00441AC2">
        <w:rPr>
          <w:rStyle w:val="Strong"/>
          <w:b w:val="0"/>
          <w:sz w:val="22"/>
          <w:szCs w:val="22"/>
          <w:lang w:val="fr-FR"/>
        </w:rPr>
        <w:t xml:space="preserve"> </w:t>
      </w:r>
      <w:proofErr w:type="spellStart"/>
      <w:r w:rsidR="0038022A" w:rsidRPr="00441AC2">
        <w:rPr>
          <w:rStyle w:val="Strong"/>
          <w:b w:val="0"/>
          <w:sz w:val="22"/>
          <w:szCs w:val="22"/>
          <w:lang w:val="fr-FR"/>
        </w:rPr>
        <w:t>bătăi</w:t>
      </w:r>
      <w:proofErr w:type="spellEnd"/>
      <w:r w:rsidR="0038022A" w:rsidRPr="00441AC2">
        <w:rPr>
          <w:rStyle w:val="Strong"/>
          <w:b w:val="0"/>
          <w:sz w:val="22"/>
          <w:szCs w:val="22"/>
          <w:lang w:val="fr-FR"/>
        </w:rPr>
        <w:t xml:space="preserve"> ;</w:t>
      </w:r>
      <w:r w:rsidR="0038022A" w:rsidRPr="00441AC2">
        <w:rPr>
          <w:b/>
          <w:sz w:val="22"/>
          <w:szCs w:val="22"/>
          <w:lang w:val="fr-FR"/>
        </w:rPr>
        <w:t xml:space="preserve"> </w:t>
      </w:r>
    </w:p>
    <w:p w:rsidR="0038022A" w:rsidRPr="00441AC2" w:rsidRDefault="00B7411F" w:rsidP="0038022A">
      <w:pPr>
        <w:rPr>
          <w:b/>
          <w:sz w:val="22"/>
          <w:szCs w:val="22"/>
          <w:lang w:val="fr-FR"/>
        </w:rPr>
      </w:pPr>
      <w:r>
        <w:rPr>
          <w:rStyle w:val="Strong"/>
          <w:b w:val="0"/>
          <w:sz w:val="22"/>
          <w:szCs w:val="22"/>
          <w:lang w:val="fr-FR"/>
        </w:rPr>
        <w:t xml:space="preserve">          b) </w:t>
      </w:r>
      <w:r w:rsidR="00EB1600">
        <w:rPr>
          <w:rStyle w:val="Strong"/>
          <w:b w:val="0"/>
          <w:sz w:val="22"/>
          <w:szCs w:val="22"/>
          <w:lang w:val="fr-FR"/>
        </w:rPr>
        <w:t xml:space="preserve">se </w:t>
      </w:r>
      <w:proofErr w:type="spellStart"/>
      <w:r w:rsidR="00EB1600">
        <w:rPr>
          <w:rStyle w:val="Strong"/>
          <w:b w:val="0"/>
          <w:sz w:val="22"/>
          <w:szCs w:val="22"/>
          <w:lang w:val="fr-FR"/>
        </w:rPr>
        <w:t>serveş</w:t>
      </w:r>
      <w:r w:rsidR="0038022A" w:rsidRPr="00441AC2">
        <w:rPr>
          <w:rStyle w:val="Strong"/>
          <w:b w:val="0"/>
          <w:sz w:val="22"/>
          <w:szCs w:val="22"/>
          <w:lang w:val="fr-FR"/>
        </w:rPr>
        <w:t>te</w:t>
      </w:r>
      <w:proofErr w:type="spellEnd"/>
      <w:r w:rsidR="0038022A" w:rsidRPr="00441AC2">
        <w:rPr>
          <w:rStyle w:val="Strong"/>
          <w:b w:val="0"/>
          <w:sz w:val="22"/>
          <w:szCs w:val="22"/>
          <w:lang w:val="fr-FR"/>
        </w:rPr>
        <w:t xml:space="preserve"> </w:t>
      </w:r>
      <w:proofErr w:type="spellStart"/>
      <w:r w:rsidR="0038022A" w:rsidRPr="00441AC2">
        <w:rPr>
          <w:rStyle w:val="Strong"/>
          <w:b w:val="0"/>
          <w:sz w:val="22"/>
          <w:szCs w:val="22"/>
          <w:lang w:val="fr-FR"/>
        </w:rPr>
        <w:t>mingea</w:t>
      </w:r>
      <w:proofErr w:type="spellEnd"/>
      <w:r w:rsidR="0038022A" w:rsidRPr="00441AC2">
        <w:rPr>
          <w:rStyle w:val="Strong"/>
          <w:b w:val="0"/>
          <w:sz w:val="22"/>
          <w:szCs w:val="22"/>
          <w:lang w:val="fr-FR"/>
        </w:rPr>
        <w:t xml:space="preserve"> </w:t>
      </w:r>
      <w:proofErr w:type="spellStart"/>
      <w:r w:rsidR="0038022A" w:rsidRPr="00441AC2">
        <w:rPr>
          <w:rStyle w:val="Strong"/>
          <w:b w:val="0"/>
          <w:sz w:val="22"/>
          <w:szCs w:val="22"/>
          <w:lang w:val="fr-FR"/>
        </w:rPr>
        <w:t>unui</w:t>
      </w:r>
      <w:proofErr w:type="spellEnd"/>
      <w:r w:rsidR="0038022A" w:rsidRPr="00441AC2">
        <w:rPr>
          <w:rStyle w:val="Strong"/>
          <w:b w:val="0"/>
          <w:sz w:val="22"/>
          <w:szCs w:val="22"/>
          <w:lang w:val="fr-FR"/>
        </w:rPr>
        <w:t xml:space="preserve"> coechipier (mingea a intrat în joc când a părăsit palma jucătorului care efectuează serviciul) ;</w:t>
      </w:r>
      <w:r w:rsidR="0038022A" w:rsidRPr="00441AC2">
        <w:rPr>
          <w:b/>
          <w:sz w:val="22"/>
          <w:szCs w:val="22"/>
          <w:lang w:val="fr-FR"/>
        </w:rPr>
        <w:t xml:space="preserve"> </w:t>
      </w:r>
    </w:p>
    <w:p w:rsidR="0038022A" w:rsidRPr="00441AC2" w:rsidRDefault="0038022A" w:rsidP="0038022A">
      <w:pPr>
        <w:rPr>
          <w:b/>
          <w:sz w:val="22"/>
          <w:szCs w:val="22"/>
          <w:lang w:val="it-IT"/>
        </w:rPr>
      </w:pPr>
      <w:r w:rsidRPr="0016234C">
        <w:rPr>
          <w:rStyle w:val="Strong"/>
          <w:sz w:val="22"/>
          <w:szCs w:val="22"/>
          <w:lang w:val="fr-FR"/>
        </w:rPr>
        <w:t xml:space="preserve">       </w:t>
      </w:r>
      <w:r w:rsidRPr="0016234C">
        <w:rPr>
          <w:rStyle w:val="Strong"/>
          <w:sz w:val="22"/>
          <w:szCs w:val="22"/>
          <w:lang w:val="it-IT"/>
        </w:rPr>
        <w:t xml:space="preserve">   </w:t>
      </w:r>
      <w:r w:rsidR="00B7411F">
        <w:rPr>
          <w:rStyle w:val="Strong"/>
          <w:b w:val="0"/>
          <w:sz w:val="22"/>
          <w:szCs w:val="22"/>
          <w:lang w:val="it-IT"/>
        </w:rPr>
        <w:t xml:space="preserve">c) </w:t>
      </w:r>
      <w:r w:rsidRPr="00441AC2">
        <w:rPr>
          <w:rStyle w:val="Strong"/>
          <w:b w:val="0"/>
          <w:sz w:val="22"/>
          <w:szCs w:val="22"/>
          <w:lang w:val="it-IT"/>
        </w:rPr>
        <w:t xml:space="preserve">când sunt mai puțini de doi coechipieri în joc pe culoarul de ducere şi mingea se află în joc; </w:t>
      </w:r>
      <w:r w:rsidRPr="00441AC2">
        <w:rPr>
          <w:b/>
          <w:sz w:val="22"/>
          <w:szCs w:val="22"/>
          <w:lang w:val="it-IT"/>
        </w:rPr>
        <w:t xml:space="preserve"> </w:t>
      </w:r>
    </w:p>
    <w:p w:rsidR="0038022A" w:rsidRPr="00441AC2" w:rsidRDefault="00B7411F" w:rsidP="0038022A">
      <w:pPr>
        <w:rPr>
          <w:b/>
          <w:sz w:val="22"/>
          <w:szCs w:val="22"/>
          <w:lang w:val="it-IT"/>
        </w:rPr>
      </w:pPr>
      <w:r>
        <w:rPr>
          <w:rStyle w:val="Strong"/>
          <w:b w:val="0"/>
          <w:sz w:val="22"/>
          <w:szCs w:val="22"/>
          <w:lang w:val="it-IT"/>
        </w:rPr>
        <w:t xml:space="preserve">          d) </w:t>
      </w:r>
      <w:r w:rsidR="0038022A" w:rsidRPr="00441AC2">
        <w:rPr>
          <w:rStyle w:val="Strong"/>
          <w:b w:val="0"/>
          <w:sz w:val="22"/>
          <w:szCs w:val="22"/>
          <w:lang w:val="it-IT"/>
        </w:rPr>
        <w:t>coechipierul prins la mijloc a ieşit din aceast</w:t>
      </w:r>
      <w:r w:rsidR="0038022A" w:rsidRPr="00441AC2">
        <w:rPr>
          <w:rStyle w:val="Strong"/>
          <w:b w:val="0"/>
          <w:sz w:val="22"/>
          <w:szCs w:val="22"/>
        </w:rPr>
        <w:t>ă</w:t>
      </w:r>
      <w:r w:rsidR="0038022A" w:rsidRPr="00441AC2">
        <w:rPr>
          <w:rStyle w:val="Strong"/>
          <w:b w:val="0"/>
          <w:sz w:val="22"/>
          <w:szCs w:val="22"/>
          <w:lang w:val="it-IT"/>
        </w:rPr>
        <w:t xml:space="preserve"> faz</w:t>
      </w:r>
      <w:r w:rsidR="0038022A" w:rsidRPr="00441AC2">
        <w:rPr>
          <w:rStyle w:val="Strong"/>
          <w:b w:val="0"/>
          <w:sz w:val="22"/>
          <w:szCs w:val="22"/>
        </w:rPr>
        <w:t>ă</w:t>
      </w:r>
      <w:r w:rsidR="0038022A" w:rsidRPr="00441AC2">
        <w:rPr>
          <w:rStyle w:val="Strong"/>
          <w:b w:val="0"/>
          <w:sz w:val="22"/>
          <w:szCs w:val="22"/>
          <w:lang w:val="it-IT"/>
        </w:rPr>
        <w:t xml:space="preserve">. </w:t>
      </w:r>
    </w:p>
    <w:p w:rsidR="0038022A" w:rsidRPr="00441AC2" w:rsidRDefault="0038022A" w:rsidP="0038022A">
      <w:pPr>
        <w:rPr>
          <w:sz w:val="22"/>
          <w:szCs w:val="22"/>
          <w:lang w:val="en-GB"/>
        </w:rPr>
      </w:pPr>
      <w:r w:rsidRPr="0016234C">
        <w:rPr>
          <w:rStyle w:val="Strong"/>
          <w:color w:val="FF0000"/>
          <w:sz w:val="22"/>
          <w:szCs w:val="22"/>
          <w:lang w:val="en-GB"/>
        </w:rPr>
        <w:t xml:space="preserve">Art.25. </w:t>
      </w:r>
      <w:r w:rsidRPr="0016234C">
        <w:rPr>
          <w:rStyle w:val="Strong"/>
          <w:sz w:val="22"/>
          <w:szCs w:val="22"/>
          <w:lang w:val="en-GB"/>
        </w:rPr>
        <w:t xml:space="preserve"> </w:t>
      </w:r>
      <w:r w:rsidRPr="00441AC2">
        <w:rPr>
          <w:rStyle w:val="Strong"/>
          <w:b w:val="0"/>
          <w:sz w:val="22"/>
          <w:szCs w:val="22"/>
          <w:lang w:val="en-GB"/>
        </w:rPr>
        <w:t>Jocul se opreşte când mingea iese din joc şi anume : </w:t>
      </w:r>
    </w:p>
    <w:p w:rsidR="0038022A" w:rsidRPr="00441AC2" w:rsidRDefault="00B7411F" w:rsidP="0038022A">
      <w:pPr>
        <w:rPr>
          <w:sz w:val="22"/>
          <w:szCs w:val="22"/>
          <w:lang w:val="it-IT"/>
        </w:rPr>
      </w:pPr>
      <w:r>
        <w:rPr>
          <w:rStyle w:val="Strong"/>
          <w:b w:val="0"/>
          <w:sz w:val="22"/>
          <w:szCs w:val="22"/>
          <w:lang w:val="it-IT"/>
        </w:rPr>
        <w:t xml:space="preserve">          a) </w:t>
      </w:r>
      <w:r w:rsidR="0038022A" w:rsidRPr="00441AC2">
        <w:rPr>
          <w:rStyle w:val="Strong"/>
          <w:b w:val="0"/>
          <w:sz w:val="22"/>
          <w:szCs w:val="22"/>
          <w:lang w:val="it-IT"/>
        </w:rPr>
        <w:t>din cauza unui serviciu greşit, jucătorul de la bătaie refuză serviciul (vezi art.27.4) ;</w:t>
      </w:r>
      <w:r w:rsidR="0038022A" w:rsidRPr="00441AC2">
        <w:rPr>
          <w:sz w:val="22"/>
          <w:szCs w:val="22"/>
          <w:lang w:val="it-IT"/>
        </w:rPr>
        <w:t xml:space="preserve"> </w:t>
      </w:r>
    </w:p>
    <w:p w:rsidR="0038022A" w:rsidRPr="00441AC2" w:rsidRDefault="00B7411F" w:rsidP="0038022A">
      <w:pPr>
        <w:rPr>
          <w:sz w:val="22"/>
          <w:szCs w:val="22"/>
          <w:lang w:val="it-IT"/>
        </w:rPr>
      </w:pPr>
      <w:r>
        <w:rPr>
          <w:rStyle w:val="Strong"/>
          <w:b w:val="0"/>
          <w:sz w:val="22"/>
          <w:szCs w:val="22"/>
          <w:lang w:val="it-IT"/>
        </w:rPr>
        <w:t xml:space="preserve">          b) </w:t>
      </w:r>
      <w:r w:rsidR="0038022A" w:rsidRPr="00441AC2">
        <w:rPr>
          <w:rStyle w:val="Strong"/>
          <w:b w:val="0"/>
          <w:sz w:val="22"/>
          <w:szCs w:val="22"/>
          <w:lang w:val="it-IT"/>
        </w:rPr>
        <w:t>din cauza unei bătăi greşite, mingea cade în afara liniilor de margine ;</w:t>
      </w:r>
      <w:r w:rsidR="0038022A" w:rsidRPr="00441AC2">
        <w:rPr>
          <w:sz w:val="22"/>
          <w:szCs w:val="22"/>
          <w:lang w:val="it-IT"/>
        </w:rPr>
        <w:t xml:space="preserve"> </w:t>
      </w:r>
    </w:p>
    <w:p w:rsidR="0038022A" w:rsidRPr="00441AC2" w:rsidRDefault="00B7411F" w:rsidP="0038022A">
      <w:pPr>
        <w:rPr>
          <w:sz w:val="22"/>
          <w:szCs w:val="22"/>
          <w:lang w:val="fr-FR"/>
        </w:rPr>
      </w:pPr>
      <w:r>
        <w:rPr>
          <w:rStyle w:val="Strong"/>
          <w:b w:val="0"/>
          <w:sz w:val="22"/>
          <w:szCs w:val="22"/>
          <w:lang w:val="fr-FR"/>
        </w:rPr>
        <w:t xml:space="preserve">          c) </w:t>
      </w:r>
      <w:r w:rsidR="0038022A" w:rsidRPr="00441AC2">
        <w:rPr>
          <w:rStyle w:val="Strong"/>
          <w:b w:val="0"/>
          <w:sz w:val="22"/>
          <w:szCs w:val="22"/>
          <w:lang w:val="fr-FR"/>
        </w:rPr>
        <w:t xml:space="preserve">nu se </w:t>
      </w:r>
      <w:proofErr w:type="spellStart"/>
      <w:r w:rsidR="0038022A" w:rsidRPr="00441AC2">
        <w:rPr>
          <w:rStyle w:val="Strong"/>
          <w:b w:val="0"/>
          <w:sz w:val="22"/>
          <w:szCs w:val="22"/>
          <w:lang w:val="fr-FR"/>
        </w:rPr>
        <w:t>află</w:t>
      </w:r>
      <w:proofErr w:type="spellEnd"/>
      <w:r w:rsidR="0038022A" w:rsidRPr="00441AC2">
        <w:rPr>
          <w:rStyle w:val="Strong"/>
          <w:b w:val="0"/>
          <w:sz w:val="22"/>
          <w:szCs w:val="22"/>
          <w:lang w:val="fr-FR"/>
        </w:rPr>
        <w:t xml:space="preserve"> </w:t>
      </w:r>
      <w:proofErr w:type="spellStart"/>
      <w:r w:rsidR="0038022A" w:rsidRPr="00441AC2">
        <w:rPr>
          <w:rStyle w:val="Strong"/>
          <w:b w:val="0"/>
          <w:sz w:val="22"/>
          <w:szCs w:val="22"/>
          <w:lang w:val="fr-FR"/>
        </w:rPr>
        <w:t>în</w:t>
      </w:r>
      <w:proofErr w:type="spellEnd"/>
      <w:r w:rsidR="0038022A" w:rsidRPr="00441AC2">
        <w:rPr>
          <w:rStyle w:val="Strong"/>
          <w:b w:val="0"/>
          <w:sz w:val="22"/>
          <w:szCs w:val="22"/>
          <w:lang w:val="fr-FR"/>
        </w:rPr>
        <w:t xml:space="preserve"> joc niciun jucător al echipei de la bătaie ;</w:t>
      </w:r>
      <w:r w:rsidR="0038022A" w:rsidRPr="00441AC2">
        <w:rPr>
          <w:sz w:val="22"/>
          <w:szCs w:val="22"/>
          <w:lang w:val="fr-FR"/>
        </w:rPr>
        <w:t xml:space="preserve"> </w:t>
      </w:r>
    </w:p>
    <w:p w:rsidR="0038022A" w:rsidRDefault="0038022A" w:rsidP="0038022A">
      <w:pPr>
        <w:rPr>
          <w:sz w:val="22"/>
          <w:szCs w:val="22"/>
          <w:lang w:val="pt-BR"/>
        </w:rPr>
      </w:pPr>
      <w:r w:rsidRPr="00441AC2">
        <w:rPr>
          <w:rStyle w:val="Strong"/>
          <w:b w:val="0"/>
          <w:sz w:val="22"/>
          <w:szCs w:val="22"/>
          <w:lang w:val="fr-FR"/>
        </w:rPr>
        <w:t xml:space="preserve">          </w:t>
      </w:r>
      <w:r w:rsidR="00B7411F">
        <w:rPr>
          <w:rStyle w:val="Strong"/>
          <w:b w:val="0"/>
          <w:sz w:val="22"/>
          <w:szCs w:val="22"/>
          <w:lang w:val="pt-BR"/>
        </w:rPr>
        <w:t xml:space="preserve">d) </w:t>
      </w:r>
      <w:r w:rsidRPr="00441AC2">
        <w:rPr>
          <w:rStyle w:val="Strong"/>
          <w:b w:val="0"/>
          <w:sz w:val="22"/>
          <w:szCs w:val="22"/>
          <w:lang w:val="pt-BR"/>
        </w:rPr>
        <w:t xml:space="preserve">mingea bătută cade peste linia exterioară a zonei de fund şi depăşeşte zona de </w:t>
      </w:r>
      <w:r w:rsidR="00E00256">
        <w:rPr>
          <w:rStyle w:val="Strong"/>
          <w:b w:val="0"/>
          <w:sz w:val="22"/>
          <w:szCs w:val="22"/>
          <w:lang w:val="pt-BR"/>
        </w:rPr>
        <w:t>fund</w:t>
      </w:r>
      <w:r w:rsidRPr="00441AC2">
        <w:rPr>
          <w:rStyle w:val="Strong"/>
          <w:b w:val="0"/>
          <w:sz w:val="22"/>
          <w:szCs w:val="22"/>
          <w:lang w:val="pt-BR"/>
        </w:rPr>
        <w:t>, pe sus;</w:t>
      </w:r>
      <w:r w:rsidRPr="00441AC2">
        <w:rPr>
          <w:sz w:val="22"/>
          <w:szCs w:val="22"/>
          <w:lang w:val="pt-BR"/>
        </w:rPr>
        <w:t xml:space="preserve">  </w:t>
      </w:r>
    </w:p>
    <w:p w:rsidR="000348A3" w:rsidRDefault="000348A3" w:rsidP="0038022A">
      <w:pPr>
        <w:rPr>
          <w:sz w:val="22"/>
          <w:szCs w:val="22"/>
          <w:lang w:val="pt-BR"/>
        </w:rPr>
      </w:pPr>
    </w:p>
    <w:p w:rsidR="000348A3" w:rsidRDefault="000348A3" w:rsidP="0038022A">
      <w:pPr>
        <w:rPr>
          <w:sz w:val="22"/>
          <w:szCs w:val="22"/>
          <w:lang w:val="pt-BR"/>
        </w:rPr>
      </w:pPr>
      <w:r w:rsidRPr="000348A3">
        <w:rPr>
          <w:noProof/>
          <w:sz w:val="22"/>
          <w:szCs w:val="22"/>
          <w:lang w:eastAsia="ro-RO"/>
        </w:rPr>
        <w:lastRenderedPageBreak/>
        <w:drawing>
          <wp:inline distT="0" distB="0" distL="0" distR="0">
            <wp:extent cx="1943100" cy="1024285"/>
            <wp:effectExtent l="19050" t="0" r="0" b="0"/>
            <wp:docPr id="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Pr>
          <w:sz w:val="22"/>
          <w:szCs w:val="22"/>
          <w:lang w:val="pt-BR"/>
        </w:rPr>
        <w:t xml:space="preserve">           </w:t>
      </w:r>
      <w:r w:rsidR="006A1236">
        <w:rPr>
          <w:sz w:val="22"/>
          <w:szCs w:val="22"/>
          <w:lang w:val="pt-BR"/>
        </w:rPr>
        <w:t xml:space="preserve">        </w:t>
      </w:r>
      <w:r w:rsidR="00C51D2D">
        <w:rPr>
          <w:noProof/>
          <w:sz w:val="22"/>
          <w:szCs w:val="22"/>
          <w:lang w:eastAsia="ro-RO"/>
        </w:rPr>
        <w:drawing>
          <wp:inline distT="0" distB="0" distL="0" distR="0">
            <wp:extent cx="3467100" cy="676275"/>
            <wp:effectExtent l="19050" t="0" r="0" b="0"/>
            <wp:docPr id="1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0348A3" w:rsidRPr="00441AC2" w:rsidRDefault="000348A3" w:rsidP="0038022A">
      <w:pPr>
        <w:rPr>
          <w:sz w:val="22"/>
          <w:szCs w:val="22"/>
          <w:lang w:val="pt-BR"/>
        </w:rPr>
      </w:pPr>
    </w:p>
    <w:p w:rsidR="0038022A" w:rsidRPr="00441AC2" w:rsidRDefault="0038022A" w:rsidP="0038022A">
      <w:pPr>
        <w:rPr>
          <w:sz w:val="22"/>
          <w:szCs w:val="22"/>
          <w:lang w:val="pt-BR"/>
        </w:rPr>
      </w:pPr>
      <w:r w:rsidRPr="00441AC2">
        <w:rPr>
          <w:sz w:val="22"/>
          <w:szCs w:val="22"/>
          <w:lang w:val="pt-BR"/>
        </w:rPr>
        <w:t xml:space="preserve">        </w:t>
      </w:r>
      <w:r w:rsidR="00B7411F">
        <w:rPr>
          <w:rStyle w:val="Strong"/>
          <w:b w:val="0"/>
          <w:sz w:val="22"/>
          <w:szCs w:val="22"/>
          <w:lang w:val="pt-BR"/>
        </w:rPr>
        <w:t xml:space="preserve">  e) </w:t>
      </w:r>
      <w:r w:rsidRPr="00441AC2">
        <w:rPr>
          <w:rStyle w:val="Strong"/>
          <w:b w:val="0"/>
          <w:sz w:val="22"/>
          <w:szCs w:val="22"/>
          <w:lang w:val="pt-BR"/>
        </w:rPr>
        <w:t>din cauza unei greşeli a echipei de la prindere, mingea depăşeşte linia de margine, zona de bătaie sau zona de fund ;</w:t>
      </w:r>
      <w:r w:rsidRPr="00441AC2">
        <w:rPr>
          <w:sz w:val="22"/>
          <w:szCs w:val="22"/>
          <w:lang w:val="pt-BR"/>
        </w:rPr>
        <w:t xml:space="preserve">         </w:t>
      </w:r>
    </w:p>
    <w:p w:rsidR="0038022A" w:rsidRPr="00441AC2" w:rsidRDefault="00B7411F" w:rsidP="0038022A">
      <w:pPr>
        <w:rPr>
          <w:rStyle w:val="Strong"/>
          <w:b w:val="0"/>
          <w:bCs w:val="0"/>
          <w:sz w:val="22"/>
          <w:szCs w:val="22"/>
          <w:lang w:val="pt-BR"/>
        </w:rPr>
      </w:pPr>
      <w:r>
        <w:rPr>
          <w:rStyle w:val="Strong"/>
          <w:b w:val="0"/>
          <w:sz w:val="22"/>
          <w:szCs w:val="22"/>
          <w:lang w:val="pt-BR"/>
        </w:rPr>
        <w:t xml:space="preserve">          f) </w:t>
      </w:r>
      <w:r w:rsidR="0038022A" w:rsidRPr="00441AC2">
        <w:rPr>
          <w:rStyle w:val="Strong"/>
          <w:b w:val="0"/>
          <w:sz w:val="22"/>
          <w:szCs w:val="22"/>
          <w:lang w:val="pt-BR"/>
        </w:rPr>
        <w:t xml:space="preserve">jucătorul care a efectuat bătaia sau care serveşte mingea nu a respectat locul de bătaie (vezi art. 27.7) ; </w:t>
      </w:r>
    </w:p>
    <w:p w:rsidR="0038022A" w:rsidRPr="00441AC2" w:rsidRDefault="00B7411F" w:rsidP="0038022A">
      <w:pPr>
        <w:rPr>
          <w:rStyle w:val="Strong"/>
          <w:b w:val="0"/>
          <w:bCs w:val="0"/>
          <w:sz w:val="22"/>
          <w:szCs w:val="22"/>
          <w:lang w:val="pt-BR"/>
        </w:rPr>
      </w:pPr>
      <w:r>
        <w:rPr>
          <w:rStyle w:val="Strong"/>
          <w:b w:val="0"/>
          <w:sz w:val="22"/>
          <w:szCs w:val="22"/>
          <w:lang w:val="pt-BR"/>
        </w:rPr>
        <w:t xml:space="preserve">          g) </w:t>
      </w:r>
      <w:r w:rsidR="0038022A" w:rsidRPr="00441AC2">
        <w:rPr>
          <w:rStyle w:val="Strong"/>
          <w:b w:val="0"/>
          <w:sz w:val="22"/>
          <w:szCs w:val="22"/>
          <w:lang w:val="pt-BR"/>
        </w:rPr>
        <w:t>dacă în teren au pătruns mingi străine ;</w:t>
      </w:r>
    </w:p>
    <w:p w:rsidR="0038022A" w:rsidRDefault="00B7411F" w:rsidP="0038022A">
      <w:pPr>
        <w:rPr>
          <w:rStyle w:val="Strong"/>
          <w:b w:val="0"/>
          <w:bCs w:val="0"/>
          <w:sz w:val="22"/>
          <w:szCs w:val="22"/>
          <w:lang w:val="pt-BR"/>
        </w:rPr>
      </w:pPr>
      <w:r>
        <w:rPr>
          <w:rStyle w:val="Strong"/>
          <w:b w:val="0"/>
          <w:sz w:val="22"/>
          <w:szCs w:val="22"/>
          <w:lang w:val="pt-BR"/>
        </w:rPr>
        <w:t xml:space="preserve">          h) </w:t>
      </w:r>
      <w:r w:rsidR="0038022A" w:rsidRPr="00441AC2">
        <w:rPr>
          <w:rStyle w:val="Strong"/>
          <w:b w:val="0"/>
          <w:sz w:val="22"/>
          <w:szCs w:val="22"/>
          <w:lang w:val="pt-BR"/>
        </w:rPr>
        <w:t>dacă serviciul a fost efectuat din terenul de joc și nu în zonă.</w:t>
      </w:r>
    </w:p>
    <w:p w:rsidR="008B0985" w:rsidRPr="0016234C" w:rsidRDefault="008B0985" w:rsidP="0038022A">
      <w:pPr>
        <w:rPr>
          <w:rStyle w:val="Strong"/>
          <w:b w:val="0"/>
          <w:bCs w:val="0"/>
          <w:sz w:val="22"/>
          <w:szCs w:val="22"/>
          <w:lang w:val="pt-BR"/>
        </w:rPr>
      </w:pPr>
    </w:p>
    <w:p w:rsidR="0038022A" w:rsidRPr="0016234C" w:rsidRDefault="0038022A" w:rsidP="0038022A">
      <w:pPr>
        <w:ind w:left="360"/>
        <w:rPr>
          <w:rStyle w:val="Strong"/>
          <w:b w:val="0"/>
          <w:bCs w:val="0"/>
          <w:color w:val="FF0000"/>
          <w:sz w:val="22"/>
          <w:szCs w:val="22"/>
          <w:lang w:val="pt-BR"/>
        </w:rPr>
      </w:pPr>
      <w:r w:rsidRPr="0016234C">
        <w:rPr>
          <w:rStyle w:val="Strong"/>
          <w:color w:val="FF0000"/>
          <w:sz w:val="22"/>
          <w:szCs w:val="22"/>
          <w:lang w:val="pt-BR"/>
        </w:rPr>
        <w:t>COMENTARIU</w:t>
      </w:r>
    </w:p>
    <w:p w:rsidR="0038022A" w:rsidRPr="0016234C" w:rsidRDefault="0038022A" w:rsidP="0038022A">
      <w:pPr>
        <w:ind w:left="360"/>
        <w:rPr>
          <w:color w:val="FF0000"/>
          <w:sz w:val="22"/>
          <w:szCs w:val="22"/>
          <w:lang w:val="pt-BR"/>
        </w:rPr>
      </w:pPr>
    </w:p>
    <w:p w:rsidR="0038022A" w:rsidRPr="00441AC2" w:rsidRDefault="0038022A" w:rsidP="0038022A">
      <w:pPr>
        <w:rPr>
          <w:b/>
          <w:sz w:val="22"/>
          <w:szCs w:val="22"/>
          <w:lang w:val="pt-BR"/>
        </w:rPr>
      </w:pPr>
      <w:r w:rsidRPr="0016234C">
        <w:rPr>
          <w:rStyle w:val="Strong"/>
          <w:sz w:val="22"/>
          <w:szCs w:val="22"/>
          <w:lang w:val="it-IT"/>
        </w:rPr>
        <w:t xml:space="preserve">      </w:t>
      </w:r>
      <w:r w:rsidRPr="00441AC2">
        <w:rPr>
          <w:rStyle w:val="Strong"/>
          <w:b w:val="0"/>
          <w:sz w:val="22"/>
          <w:szCs w:val="22"/>
          <w:lang w:val="it-IT"/>
        </w:rPr>
        <w:t>În cazul alineatelor</w:t>
      </w:r>
      <w:r w:rsidR="00CA3E0A">
        <w:rPr>
          <w:rStyle w:val="Strong"/>
          <w:b w:val="0"/>
          <w:sz w:val="22"/>
          <w:szCs w:val="22"/>
          <w:lang w:val="it-IT"/>
        </w:rPr>
        <w:t xml:space="preserve"> </w:t>
      </w:r>
      <w:r w:rsidRPr="00761BEB">
        <w:rPr>
          <w:rStyle w:val="Strong"/>
          <w:b w:val="0"/>
          <w:i/>
          <w:sz w:val="22"/>
          <w:szCs w:val="22"/>
          <w:lang w:val="it-IT"/>
        </w:rPr>
        <w:t>a)</w:t>
      </w:r>
      <w:r w:rsidR="00CA3E0A">
        <w:rPr>
          <w:rStyle w:val="Strong"/>
          <w:b w:val="0"/>
          <w:sz w:val="22"/>
          <w:szCs w:val="22"/>
          <w:lang w:val="it-IT"/>
        </w:rPr>
        <w:t xml:space="preserve"> </w:t>
      </w:r>
      <w:r w:rsidRPr="00441AC2">
        <w:rPr>
          <w:rStyle w:val="Strong"/>
          <w:b w:val="0"/>
          <w:sz w:val="22"/>
          <w:szCs w:val="22"/>
          <w:lang w:val="it-IT"/>
        </w:rPr>
        <w:t>şi</w:t>
      </w:r>
      <w:r w:rsidR="00CA3E0A">
        <w:rPr>
          <w:rStyle w:val="Strong"/>
          <w:b w:val="0"/>
          <w:sz w:val="22"/>
          <w:szCs w:val="22"/>
          <w:lang w:val="it-IT"/>
        </w:rPr>
        <w:t xml:space="preserve"> </w:t>
      </w:r>
      <w:r w:rsidRPr="00761BEB">
        <w:rPr>
          <w:rStyle w:val="Strong"/>
          <w:b w:val="0"/>
          <w:i/>
          <w:sz w:val="22"/>
          <w:szCs w:val="22"/>
          <w:lang w:val="it-IT"/>
        </w:rPr>
        <w:t>b</w:t>
      </w:r>
      <w:r w:rsidRPr="00441AC2">
        <w:rPr>
          <w:rStyle w:val="Strong"/>
          <w:b w:val="0"/>
          <w:sz w:val="22"/>
          <w:szCs w:val="22"/>
          <w:lang w:val="it-IT"/>
        </w:rPr>
        <w:t>), jucătorii aflaţi în spatele liniilor de plecare sau de întoarcere nu po</w:t>
      </w:r>
      <w:r w:rsidR="00CA3E0A">
        <w:rPr>
          <w:rStyle w:val="Strong"/>
          <w:b w:val="0"/>
          <w:sz w:val="22"/>
          <w:szCs w:val="22"/>
          <w:lang w:val="it-IT"/>
        </w:rPr>
        <w:t xml:space="preserve">t intra în joc (dacă au intrat, </w:t>
      </w:r>
      <w:r w:rsidRPr="00441AC2">
        <w:rPr>
          <w:rStyle w:val="Strong"/>
          <w:b w:val="0"/>
          <w:sz w:val="22"/>
          <w:szCs w:val="22"/>
          <w:lang w:val="it-IT"/>
        </w:rPr>
        <w:t xml:space="preserve">vor fi readuşi pe linia de plecare sau întoarcere). </w:t>
      </w:r>
      <w:r w:rsidRPr="00441AC2">
        <w:rPr>
          <w:rStyle w:val="Strong"/>
          <w:b w:val="0"/>
          <w:sz w:val="22"/>
          <w:szCs w:val="22"/>
          <w:lang w:val="pt-BR"/>
        </w:rPr>
        <w:t>De asemenea, se vor aplica următoarele reguli privind situaţia mingilor ieşite din teren:</w:t>
      </w:r>
    </w:p>
    <w:p w:rsidR="0038022A" w:rsidRPr="00441AC2" w:rsidRDefault="00CA3E0A" w:rsidP="0038022A">
      <w:pPr>
        <w:rPr>
          <w:rStyle w:val="Strong"/>
          <w:b w:val="0"/>
          <w:bCs w:val="0"/>
          <w:sz w:val="22"/>
          <w:szCs w:val="22"/>
          <w:lang w:val="pt-BR"/>
        </w:rPr>
      </w:pPr>
      <w:r>
        <w:rPr>
          <w:rStyle w:val="Strong"/>
          <w:b w:val="0"/>
          <w:sz w:val="22"/>
          <w:szCs w:val="22"/>
          <w:lang w:val="pt-BR"/>
        </w:rPr>
        <w:t xml:space="preserve">             1. </w:t>
      </w:r>
      <w:r w:rsidR="0038022A" w:rsidRPr="00441AC2">
        <w:rPr>
          <w:rStyle w:val="Strong"/>
          <w:b w:val="0"/>
          <w:sz w:val="22"/>
          <w:szCs w:val="22"/>
          <w:lang w:val="pt-BR"/>
        </w:rPr>
        <w:t>dacă s-a tras asupra unui jucător şi nu a fost lovit acesta are voie să parcurgă întreg culoarul în care se află, iar ceilalţi jucători de la bătaie aflaţi în teren au voie să depăşească un careu sau triunghi faţă de locul în care se aflau ;</w:t>
      </w:r>
      <w:r w:rsidR="0038022A" w:rsidRPr="00441AC2">
        <w:rPr>
          <w:b/>
          <w:sz w:val="22"/>
          <w:szCs w:val="22"/>
          <w:lang w:val="pt-BR"/>
        </w:rPr>
        <w:t xml:space="preserve"> </w:t>
      </w:r>
      <w:r w:rsidR="0038022A" w:rsidRPr="00441AC2">
        <w:rPr>
          <w:rStyle w:val="Strong"/>
          <w:b w:val="0"/>
          <w:sz w:val="22"/>
          <w:szCs w:val="22"/>
          <w:lang w:val="pt-BR"/>
        </w:rPr>
        <w:t xml:space="preserve"> </w:t>
      </w:r>
    </w:p>
    <w:p w:rsidR="0038022A" w:rsidRPr="00441AC2" w:rsidRDefault="0038022A" w:rsidP="0038022A">
      <w:pPr>
        <w:rPr>
          <w:rStyle w:val="Strong"/>
          <w:b w:val="0"/>
          <w:bCs w:val="0"/>
          <w:sz w:val="22"/>
          <w:szCs w:val="22"/>
          <w:lang w:val="it-IT"/>
        </w:rPr>
      </w:pPr>
      <w:r w:rsidRPr="00441AC2">
        <w:rPr>
          <w:rStyle w:val="Strong"/>
          <w:b w:val="0"/>
          <w:sz w:val="22"/>
          <w:szCs w:val="22"/>
          <w:lang w:val="pt-BR"/>
        </w:rPr>
        <w:t xml:space="preserve">            </w:t>
      </w:r>
      <w:r w:rsidR="00CA3E0A">
        <w:rPr>
          <w:rStyle w:val="Strong"/>
          <w:b w:val="0"/>
          <w:sz w:val="22"/>
          <w:szCs w:val="22"/>
          <w:lang w:val="it-IT"/>
        </w:rPr>
        <w:t xml:space="preserve">2. </w:t>
      </w:r>
      <w:r w:rsidRPr="00441AC2">
        <w:rPr>
          <w:rStyle w:val="Strong"/>
          <w:b w:val="0"/>
          <w:sz w:val="22"/>
          <w:szCs w:val="22"/>
          <w:lang w:val="it-IT"/>
        </w:rPr>
        <w:t>dacă mingea a fost oprită şi readusă în teren de jucătorii de la prindere,  jocul se redeschide în mod automat când mingea  se află în mâna unui jucător de la prindere, care are în spaţiul său de activitate un jucător de la bătaie (chiar şi acela în care s-a tras şi nu a fost lovit) ;</w:t>
      </w:r>
    </w:p>
    <w:p w:rsidR="0038022A" w:rsidRPr="00335904" w:rsidRDefault="0038022A" w:rsidP="0038022A">
      <w:pPr>
        <w:rPr>
          <w:color w:val="0070C0"/>
          <w:sz w:val="22"/>
          <w:szCs w:val="22"/>
          <w:lang w:val="it-IT"/>
        </w:rPr>
      </w:pPr>
      <w:r w:rsidRPr="00441AC2">
        <w:rPr>
          <w:rStyle w:val="Strong"/>
          <w:b w:val="0"/>
          <w:sz w:val="22"/>
          <w:szCs w:val="22"/>
          <w:lang w:val="it-IT"/>
        </w:rPr>
        <w:t xml:space="preserve">            </w:t>
      </w:r>
      <w:r w:rsidR="00CA3E0A">
        <w:rPr>
          <w:rStyle w:val="Strong"/>
          <w:b w:val="0"/>
          <w:sz w:val="22"/>
          <w:szCs w:val="22"/>
          <w:lang w:val="pt-BR"/>
        </w:rPr>
        <w:t xml:space="preserve">3. </w:t>
      </w:r>
      <w:r w:rsidRPr="00441AC2">
        <w:rPr>
          <w:rStyle w:val="Strong"/>
          <w:b w:val="0"/>
          <w:sz w:val="22"/>
          <w:szCs w:val="22"/>
          <w:lang w:val="pt-BR"/>
        </w:rPr>
        <w:t>dacă mingea ieşită din teren a fost oprită de public, o altă persoană decât jucătorii echipei de la prindere sau un alt obstacol, jocul se închide și se redeschide numai la fluierul arbitrului</w:t>
      </w:r>
      <w:r w:rsidRPr="00441AC2">
        <w:rPr>
          <w:b/>
          <w:sz w:val="22"/>
          <w:szCs w:val="22"/>
          <w:lang w:val="it-IT"/>
        </w:rPr>
        <w:t xml:space="preserve"> </w:t>
      </w:r>
      <w:r w:rsidRPr="00335904">
        <w:rPr>
          <w:sz w:val="22"/>
          <w:szCs w:val="22"/>
          <w:lang w:val="it-IT"/>
        </w:rPr>
        <w:t xml:space="preserve">(jucătorii fiind readuşi pe pozițiile inițiale în care se aflau la oprirea mingii ;      </w:t>
      </w:r>
    </w:p>
    <w:p w:rsidR="0038022A" w:rsidRPr="00441AC2" w:rsidRDefault="0038022A" w:rsidP="0038022A">
      <w:pPr>
        <w:rPr>
          <w:b/>
          <w:sz w:val="22"/>
          <w:szCs w:val="22"/>
          <w:lang w:val="it-IT"/>
        </w:rPr>
      </w:pPr>
      <w:r w:rsidRPr="00441AC2">
        <w:rPr>
          <w:rStyle w:val="Strong"/>
          <w:b w:val="0"/>
          <w:sz w:val="22"/>
          <w:szCs w:val="22"/>
          <w:lang w:val="it-IT"/>
        </w:rPr>
        <w:t xml:space="preserve">            4. dacă mingea iese din teren peste linia zonei de fund, din bătăie în zbor, jocul se opreşte în momentul în care mingea a depăşit linia exterioară a zonei de fund. În această situaţie, jucătorii echipei de la bătaie, care se află în terenul de joc, se vor opri la fluierul arbitrului, pe locurile unde se găsesc în momentul în care mingea a depăşit linia exterioară a zonei de fund, anunțând două puncte suplimentare. Arbitrul îi va aduce  în primul careu al culoarului de ducere, respectiv primul careu al culoarului de întoarcere, dacă aceştia au depăşit linia de 30 m, dacă nu au depășit triungiul vor rămâne în triunghi ;</w:t>
      </w:r>
    </w:p>
    <w:p w:rsidR="0038022A" w:rsidRPr="00441AC2" w:rsidRDefault="00CA3E0A" w:rsidP="0038022A">
      <w:pPr>
        <w:rPr>
          <w:b/>
          <w:sz w:val="22"/>
          <w:szCs w:val="22"/>
          <w:lang w:val="it-IT"/>
        </w:rPr>
      </w:pPr>
      <w:r>
        <w:rPr>
          <w:rStyle w:val="Strong"/>
          <w:b w:val="0"/>
          <w:sz w:val="22"/>
          <w:szCs w:val="22"/>
          <w:lang w:val="it-IT"/>
        </w:rPr>
        <w:t xml:space="preserve">            5. </w:t>
      </w:r>
      <w:r w:rsidR="0038022A" w:rsidRPr="00441AC2">
        <w:rPr>
          <w:rStyle w:val="Strong"/>
          <w:b w:val="0"/>
          <w:sz w:val="22"/>
          <w:szCs w:val="22"/>
          <w:lang w:val="it-IT"/>
        </w:rPr>
        <w:t>dacă mingea iese din teren peste linia exterioară a zonei de fund din bătaie pe jos, jocul se opreşte în momentul în care mingea a depăşit  linia exterioară a zonei de fund. În această  situaţie, jucătorii din apărare intraţi în teren se vor opri la fluierul arbitrului exact pe locurile în care se aflau și vor relua jocul din spațiile în care se aflau când jocul a fost închis ;</w:t>
      </w:r>
      <w:r w:rsidR="0038022A" w:rsidRPr="00441AC2">
        <w:rPr>
          <w:b/>
          <w:sz w:val="22"/>
          <w:szCs w:val="22"/>
          <w:lang w:val="it-IT"/>
        </w:rPr>
        <w:t xml:space="preserve"> </w:t>
      </w:r>
    </w:p>
    <w:p w:rsidR="0038022A" w:rsidRPr="00441AC2" w:rsidRDefault="0038022A" w:rsidP="0038022A">
      <w:pPr>
        <w:rPr>
          <w:rStyle w:val="Strong"/>
          <w:b w:val="0"/>
          <w:bCs w:val="0"/>
          <w:sz w:val="22"/>
          <w:szCs w:val="22"/>
          <w:lang w:val="it-IT"/>
        </w:rPr>
      </w:pPr>
      <w:r w:rsidRPr="00441AC2">
        <w:rPr>
          <w:rStyle w:val="Strong"/>
          <w:b w:val="0"/>
          <w:sz w:val="22"/>
          <w:szCs w:val="22"/>
          <w:lang w:val="it-IT"/>
        </w:rPr>
        <w:t xml:space="preserve">            6. jucătorii aflaţi în spatele liniilor de plecare sau întoarcere nu pot să intre în joc când mingea se află afară din teren, iar jocul este închis.</w:t>
      </w:r>
    </w:p>
    <w:p w:rsidR="0038022A" w:rsidRPr="00441AC2" w:rsidRDefault="0038022A" w:rsidP="0038022A">
      <w:pPr>
        <w:rPr>
          <w:b/>
          <w:sz w:val="22"/>
          <w:szCs w:val="22"/>
          <w:lang w:val="it-IT"/>
        </w:rPr>
      </w:pPr>
      <w:r w:rsidRPr="0016234C">
        <w:rPr>
          <w:rStyle w:val="Strong"/>
          <w:color w:val="FF0000"/>
          <w:sz w:val="22"/>
          <w:szCs w:val="22"/>
          <w:lang w:val="it-IT"/>
        </w:rPr>
        <w:t xml:space="preserve">      25.1</w:t>
      </w:r>
      <w:r w:rsidRPr="00441AC2">
        <w:rPr>
          <w:rStyle w:val="Strong"/>
          <w:b w:val="0"/>
          <w:color w:val="FF0000"/>
          <w:sz w:val="22"/>
          <w:szCs w:val="22"/>
          <w:lang w:val="it-IT"/>
        </w:rPr>
        <w:t>.</w:t>
      </w:r>
      <w:r w:rsidRPr="00441AC2">
        <w:rPr>
          <w:rStyle w:val="Strong"/>
          <w:b w:val="0"/>
          <w:sz w:val="22"/>
          <w:szCs w:val="22"/>
          <w:lang w:val="it-IT"/>
        </w:rPr>
        <w:t xml:space="preserve"> Jocul se deschide</w:t>
      </w:r>
    </w:p>
    <w:p w:rsidR="0038022A" w:rsidRPr="00441AC2" w:rsidRDefault="0038022A" w:rsidP="0038022A">
      <w:pPr>
        <w:rPr>
          <w:b/>
          <w:sz w:val="22"/>
          <w:szCs w:val="22"/>
          <w:lang w:val="it-IT"/>
        </w:rPr>
      </w:pPr>
      <w:r w:rsidRPr="00441AC2">
        <w:rPr>
          <w:rStyle w:val="Strong"/>
          <w:b w:val="0"/>
          <w:sz w:val="22"/>
          <w:szCs w:val="22"/>
          <w:lang w:val="it-IT"/>
        </w:rPr>
        <w:t xml:space="preserve">            a)  În cazul alineatelor  </w:t>
      </w:r>
      <w:r w:rsidRPr="00761BEB">
        <w:rPr>
          <w:rStyle w:val="Strong"/>
          <w:b w:val="0"/>
          <w:i/>
          <w:sz w:val="22"/>
          <w:szCs w:val="22"/>
          <w:lang w:val="it-IT"/>
        </w:rPr>
        <w:t>a , b , c</w:t>
      </w:r>
      <w:r w:rsidRPr="00441AC2">
        <w:rPr>
          <w:rStyle w:val="Strong"/>
          <w:b w:val="0"/>
          <w:sz w:val="22"/>
          <w:szCs w:val="22"/>
          <w:lang w:val="it-IT"/>
        </w:rPr>
        <w:t xml:space="preserve">  şi  </w:t>
      </w:r>
      <w:r w:rsidRPr="00761BEB">
        <w:rPr>
          <w:rStyle w:val="Strong"/>
          <w:b w:val="0"/>
          <w:i/>
          <w:sz w:val="22"/>
          <w:szCs w:val="22"/>
          <w:lang w:val="it-IT"/>
        </w:rPr>
        <w:t>f</w:t>
      </w:r>
      <w:r w:rsidRPr="00441AC2">
        <w:rPr>
          <w:rStyle w:val="Strong"/>
          <w:b w:val="0"/>
          <w:sz w:val="22"/>
          <w:szCs w:val="22"/>
          <w:lang w:val="it-IT"/>
        </w:rPr>
        <w:t xml:space="preserve"> , jocul se deschide prin r</w:t>
      </w:r>
      <w:r w:rsidR="00973E47">
        <w:rPr>
          <w:rStyle w:val="Strong"/>
          <w:b w:val="0"/>
          <w:sz w:val="22"/>
          <w:szCs w:val="22"/>
          <w:lang w:val="it-IT"/>
        </w:rPr>
        <w:t xml:space="preserve">eluarea serviciului (numai dacă </w:t>
      </w:r>
      <w:r w:rsidRPr="00441AC2">
        <w:rPr>
          <w:rStyle w:val="Strong"/>
          <w:b w:val="0"/>
          <w:sz w:val="22"/>
          <w:szCs w:val="22"/>
          <w:lang w:val="it-IT"/>
        </w:rPr>
        <w:t>n-au mai rămas jucători de la bătaie în teren) ;</w:t>
      </w:r>
      <w:r w:rsidRPr="00441AC2">
        <w:rPr>
          <w:b/>
          <w:sz w:val="22"/>
          <w:szCs w:val="22"/>
          <w:lang w:val="it-IT"/>
        </w:rPr>
        <w:t xml:space="preserve"> </w:t>
      </w:r>
    </w:p>
    <w:p w:rsidR="0038022A" w:rsidRPr="00441AC2" w:rsidRDefault="0038022A" w:rsidP="0038022A">
      <w:pPr>
        <w:rPr>
          <w:b/>
          <w:sz w:val="22"/>
          <w:szCs w:val="22"/>
          <w:lang w:val="it-IT"/>
        </w:rPr>
      </w:pPr>
      <w:r w:rsidRPr="00441AC2">
        <w:rPr>
          <w:rStyle w:val="Strong"/>
          <w:b w:val="0"/>
          <w:sz w:val="22"/>
          <w:szCs w:val="22"/>
          <w:lang w:val="it-IT"/>
        </w:rPr>
        <w:t xml:space="preserve">            b) </w:t>
      </w:r>
      <w:r w:rsidRPr="00441AC2">
        <w:rPr>
          <w:rStyle w:val="Strong"/>
          <w:b w:val="0"/>
          <w:sz w:val="22"/>
          <w:szCs w:val="22"/>
        </w:rPr>
        <w:t>Î</w:t>
      </w:r>
      <w:r w:rsidRPr="00441AC2">
        <w:rPr>
          <w:rStyle w:val="Strong"/>
          <w:b w:val="0"/>
          <w:sz w:val="22"/>
          <w:szCs w:val="22"/>
          <w:lang w:val="it-IT"/>
        </w:rPr>
        <w:t xml:space="preserve">n cazul alineatului </w:t>
      </w:r>
      <w:r w:rsidRPr="00761BEB">
        <w:rPr>
          <w:rStyle w:val="Strong"/>
          <w:b w:val="0"/>
          <w:i/>
          <w:sz w:val="22"/>
          <w:szCs w:val="22"/>
          <w:lang w:val="it-IT"/>
        </w:rPr>
        <w:t>d</w:t>
      </w:r>
      <w:r w:rsidRPr="00441AC2">
        <w:rPr>
          <w:rStyle w:val="Strong"/>
          <w:b w:val="0"/>
          <w:sz w:val="22"/>
          <w:szCs w:val="22"/>
          <w:lang w:val="it-IT"/>
        </w:rPr>
        <w:t>, jocul se deschide din locul unde jucătorii au fost opriţi (cel mult primul careu al culoarului de ducere, respectiv întoarcere sau triunghi) şi numai la fluierul arbitrului;</w:t>
      </w:r>
      <w:r w:rsidRPr="00441AC2">
        <w:rPr>
          <w:b/>
          <w:sz w:val="22"/>
          <w:szCs w:val="22"/>
          <w:lang w:val="it-IT"/>
        </w:rPr>
        <w:t xml:space="preserve"> </w:t>
      </w:r>
    </w:p>
    <w:p w:rsidR="0038022A" w:rsidRPr="0016234C" w:rsidRDefault="0038022A" w:rsidP="0038022A">
      <w:pPr>
        <w:rPr>
          <w:sz w:val="22"/>
          <w:szCs w:val="22"/>
          <w:lang w:val="it-IT"/>
        </w:rPr>
      </w:pPr>
      <w:r w:rsidRPr="00441AC2">
        <w:rPr>
          <w:rStyle w:val="Strong"/>
          <w:b w:val="0"/>
          <w:sz w:val="22"/>
          <w:szCs w:val="22"/>
          <w:lang w:val="it-IT"/>
        </w:rPr>
        <w:t xml:space="preserve">            c) În cazul alineatului </w:t>
      </w:r>
      <w:r w:rsidR="00973E47">
        <w:rPr>
          <w:rStyle w:val="Strong"/>
          <w:b w:val="0"/>
          <w:i/>
          <w:sz w:val="22"/>
          <w:szCs w:val="22"/>
          <w:lang w:val="it-IT"/>
        </w:rPr>
        <w:t>e</w:t>
      </w:r>
      <w:r w:rsidRPr="00761BEB">
        <w:rPr>
          <w:rStyle w:val="Strong"/>
          <w:b w:val="0"/>
          <w:i/>
          <w:sz w:val="22"/>
          <w:szCs w:val="22"/>
          <w:lang w:val="it-IT"/>
        </w:rPr>
        <w:t>,</w:t>
      </w:r>
      <w:r w:rsidRPr="00441AC2">
        <w:rPr>
          <w:rStyle w:val="Strong"/>
          <w:b w:val="0"/>
          <w:sz w:val="22"/>
          <w:szCs w:val="22"/>
          <w:lang w:val="it-IT"/>
        </w:rPr>
        <w:t xml:space="preserve"> jocul </w:t>
      </w:r>
      <w:r w:rsidRPr="00441AC2">
        <w:rPr>
          <w:rStyle w:val="Strong"/>
          <w:b w:val="0"/>
          <w:sz w:val="22"/>
          <w:szCs w:val="22"/>
          <w:lang w:val="fr-FR"/>
        </w:rPr>
        <w:t>se deschide</w:t>
      </w:r>
      <w:r w:rsidRPr="00441AC2">
        <w:rPr>
          <w:rStyle w:val="Strong"/>
          <w:b w:val="0"/>
          <w:sz w:val="22"/>
          <w:szCs w:val="22"/>
          <w:lang w:val="it-IT"/>
        </w:rPr>
        <w:t xml:space="preserve"> la fluierul arbitrului, dacă au rămas jucători în teren.</w:t>
      </w:r>
      <w:r w:rsidRPr="0016234C">
        <w:rPr>
          <w:rStyle w:val="Strong"/>
          <w:sz w:val="22"/>
          <w:szCs w:val="22"/>
          <w:lang w:val="it-IT"/>
        </w:rPr>
        <w:t xml:space="preserve"> </w:t>
      </w:r>
    </w:p>
    <w:p w:rsidR="0038022A" w:rsidRPr="00441AC2" w:rsidRDefault="0038022A" w:rsidP="0038022A">
      <w:pPr>
        <w:rPr>
          <w:b/>
          <w:sz w:val="22"/>
          <w:szCs w:val="22"/>
          <w:lang w:val="it-IT"/>
        </w:rPr>
      </w:pPr>
      <w:r w:rsidRPr="0016234C">
        <w:rPr>
          <w:rStyle w:val="Strong"/>
          <w:color w:val="FF0000"/>
          <w:sz w:val="22"/>
          <w:szCs w:val="22"/>
          <w:lang w:val="it-IT"/>
        </w:rPr>
        <w:t>Art.26.</w:t>
      </w:r>
      <w:r w:rsidRPr="0016234C">
        <w:rPr>
          <w:rStyle w:val="Strong"/>
          <w:sz w:val="22"/>
          <w:szCs w:val="22"/>
          <w:lang w:val="it-IT"/>
        </w:rPr>
        <w:t xml:space="preserve"> </w:t>
      </w:r>
      <w:r w:rsidRPr="00441AC2">
        <w:rPr>
          <w:rStyle w:val="Strong"/>
          <w:b w:val="0"/>
          <w:sz w:val="22"/>
          <w:szCs w:val="22"/>
          <w:lang w:val="it-IT"/>
        </w:rPr>
        <w:t>Jocul se consideră închis şi se deschide la fluierul arbitrului atunci când:</w:t>
      </w:r>
    </w:p>
    <w:p w:rsidR="0038022A" w:rsidRPr="00441AC2" w:rsidRDefault="009D1E63" w:rsidP="0038022A">
      <w:pPr>
        <w:rPr>
          <w:b/>
          <w:sz w:val="22"/>
          <w:szCs w:val="22"/>
          <w:lang w:val="it-IT"/>
        </w:rPr>
      </w:pPr>
      <w:r>
        <w:rPr>
          <w:rStyle w:val="Strong"/>
          <w:b w:val="0"/>
          <w:sz w:val="22"/>
          <w:szCs w:val="22"/>
          <w:lang w:val="it-IT"/>
        </w:rPr>
        <w:t xml:space="preserve">           </w:t>
      </w:r>
      <w:r w:rsidR="0038022A" w:rsidRPr="00441AC2">
        <w:rPr>
          <w:rStyle w:val="Strong"/>
          <w:b w:val="0"/>
          <w:sz w:val="22"/>
          <w:szCs w:val="22"/>
          <w:lang w:val="it-IT"/>
        </w:rPr>
        <w:t>a) în spatele liniei de plecare sau întoarcere se află trei jucători,  în timp ce mingea nu mai este în joc ;</w:t>
      </w:r>
      <w:r w:rsidR="0038022A" w:rsidRPr="00441AC2">
        <w:rPr>
          <w:b/>
          <w:sz w:val="22"/>
          <w:szCs w:val="22"/>
          <w:lang w:val="it-IT"/>
        </w:rPr>
        <w:t xml:space="preserve"> </w:t>
      </w:r>
    </w:p>
    <w:p w:rsidR="0038022A" w:rsidRPr="00441AC2" w:rsidRDefault="0038022A" w:rsidP="0038022A">
      <w:pPr>
        <w:rPr>
          <w:rStyle w:val="Strong"/>
          <w:b w:val="0"/>
          <w:bCs w:val="0"/>
          <w:sz w:val="22"/>
          <w:szCs w:val="22"/>
          <w:lang w:val="it-IT"/>
        </w:rPr>
      </w:pPr>
      <w:r w:rsidRPr="00441AC2">
        <w:rPr>
          <w:rStyle w:val="Strong"/>
          <w:b w:val="0"/>
          <w:sz w:val="22"/>
          <w:szCs w:val="22"/>
          <w:lang w:val="it-IT"/>
        </w:rPr>
        <w:t xml:space="preserve">           b) ultimul jucător a rămas singur şi nu a intrat în teren la bătaia sa. </w:t>
      </w:r>
    </w:p>
    <w:p w:rsidR="0038022A" w:rsidRPr="00441AC2" w:rsidRDefault="0038022A" w:rsidP="0038022A">
      <w:pPr>
        <w:rPr>
          <w:bCs/>
          <w:sz w:val="22"/>
          <w:szCs w:val="22"/>
          <w:lang w:val="pt-BR"/>
        </w:rPr>
      </w:pPr>
      <w:r w:rsidRPr="0016234C">
        <w:rPr>
          <w:rStyle w:val="Strong"/>
          <w:sz w:val="22"/>
          <w:szCs w:val="22"/>
          <w:lang w:val="pt-BR"/>
        </w:rPr>
        <w:t xml:space="preserve">        </w:t>
      </w:r>
      <w:r w:rsidRPr="0016234C">
        <w:rPr>
          <w:rStyle w:val="Strong"/>
          <w:color w:val="FF0000"/>
          <w:sz w:val="22"/>
          <w:szCs w:val="22"/>
          <w:lang w:val="pt-BR"/>
        </w:rPr>
        <w:t>26.1.</w:t>
      </w:r>
      <w:r w:rsidRPr="0016234C">
        <w:rPr>
          <w:rStyle w:val="Strong"/>
          <w:sz w:val="22"/>
          <w:szCs w:val="22"/>
          <w:lang w:val="pt-BR"/>
        </w:rPr>
        <w:t xml:space="preserve">   </w:t>
      </w:r>
      <w:r w:rsidRPr="00441AC2">
        <w:rPr>
          <w:rStyle w:val="Strong"/>
          <w:b w:val="0"/>
          <w:sz w:val="22"/>
          <w:szCs w:val="22"/>
          <w:lang w:val="pt-BR"/>
        </w:rPr>
        <w:t>Jocul se redeschide </w:t>
      </w:r>
    </w:p>
    <w:p w:rsidR="0038022A" w:rsidRPr="00441AC2" w:rsidRDefault="0038022A" w:rsidP="0038022A">
      <w:pPr>
        <w:rPr>
          <w:sz w:val="22"/>
          <w:szCs w:val="22"/>
          <w:lang w:val="it-IT"/>
        </w:rPr>
      </w:pPr>
      <w:r w:rsidRPr="00441AC2">
        <w:rPr>
          <w:rStyle w:val="Strong"/>
          <w:b w:val="0"/>
          <w:sz w:val="22"/>
          <w:szCs w:val="22"/>
          <w:lang w:val="it-IT"/>
        </w:rPr>
        <w:t xml:space="preserve">     a)  Dacă este un singur jucător  în zona de bătaie sau zona de fund,  jocul se redeschide prin introducerea,  în primul triunghi de la ducere sau de la întoarcere, după caz ;</w:t>
      </w:r>
      <w:r w:rsidRPr="00441AC2">
        <w:rPr>
          <w:sz w:val="22"/>
          <w:szCs w:val="22"/>
          <w:lang w:val="it-IT"/>
        </w:rPr>
        <w:t xml:space="preserve"> </w:t>
      </w:r>
    </w:p>
    <w:p w:rsidR="0038022A" w:rsidRDefault="0038022A" w:rsidP="0038022A">
      <w:pPr>
        <w:rPr>
          <w:sz w:val="22"/>
          <w:szCs w:val="22"/>
          <w:lang w:val="it-IT"/>
        </w:rPr>
      </w:pPr>
      <w:r w:rsidRPr="00441AC2">
        <w:rPr>
          <w:rStyle w:val="Strong"/>
          <w:b w:val="0"/>
          <w:sz w:val="22"/>
          <w:szCs w:val="22"/>
          <w:lang w:val="it-IT"/>
        </w:rPr>
        <w:t xml:space="preserve">     b)  Dacă sunt mai mult de doi jucători, se introduce  jucătorul indicat de antrenor sau de căpitanul de echipă din grupul unde se află jucători mai mulţi ;</w:t>
      </w:r>
      <w:r w:rsidRPr="00441AC2">
        <w:rPr>
          <w:sz w:val="22"/>
          <w:szCs w:val="22"/>
          <w:lang w:val="it-IT"/>
        </w:rPr>
        <w:t xml:space="preserve"> </w:t>
      </w:r>
    </w:p>
    <w:p w:rsidR="00773258" w:rsidRPr="00441AC2" w:rsidRDefault="00773258" w:rsidP="00773258">
      <w:pPr>
        <w:rPr>
          <w:sz w:val="22"/>
          <w:szCs w:val="22"/>
          <w:lang w:val="it-IT"/>
        </w:rPr>
      </w:pPr>
      <w:r>
        <w:rPr>
          <w:sz w:val="22"/>
          <w:szCs w:val="22"/>
          <w:lang w:val="it-IT"/>
        </w:rPr>
        <w:t xml:space="preserve">     </w:t>
      </w:r>
      <w:r w:rsidRPr="00441AC2">
        <w:rPr>
          <w:rStyle w:val="Strong"/>
          <w:b w:val="0"/>
          <w:sz w:val="22"/>
          <w:szCs w:val="22"/>
          <w:lang w:val="it-IT"/>
        </w:rPr>
        <w:t>c)  În momentul reînceperii jocului, ceilalţi jucători rămaşi în spatele liniilor de plecare sau de întoarcere pot intra în joc, dar nu mai mult de doi jucători pe culoar. Dacă jocul se închide din nou, se va repeta introducerea în triunghi după aceleași reguli. Deschiderea jocului la introducerea în triunghi este semnalată de arbitru prin fluier ;</w:t>
      </w:r>
      <w:r w:rsidRPr="00441AC2">
        <w:rPr>
          <w:sz w:val="22"/>
          <w:szCs w:val="22"/>
          <w:lang w:val="it-IT"/>
        </w:rPr>
        <w:t xml:space="preserve"> </w:t>
      </w:r>
    </w:p>
    <w:p w:rsidR="000348A3" w:rsidRDefault="000348A3" w:rsidP="0038022A">
      <w:pPr>
        <w:rPr>
          <w:sz w:val="22"/>
          <w:szCs w:val="22"/>
          <w:lang w:val="it-IT"/>
        </w:rPr>
      </w:pPr>
    </w:p>
    <w:p w:rsidR="000348A3" w:rsidRDefault="000348A3" w:rsidP="0038022A">
      <w:pPr>
        <w:rPr>
          <w:sz w:val="22"/>
          <w:szCs w:val="22"/>
          <w:lang w:val="it-IT"/>
        </w:rPr>
      </w:pPr>
    </w:p>
    <w:p w:rsidR="000348A3" w:rsidRDefault="000348A3" w:rsidP="0038022A">
      <w:pPr>
        <w:rPr>
          <w:sz w:val="22"/>
          <w:szCs w:val="22"/>
          <w:lang w:val="it-IT"/>
        </w:rPr>
      </w:pPr>
      <w:r w:rsidRPr="000348A3">
        <w:rPr>
          <w:noProof/>
          <w:sz w:val="22"/>
          <w:szCs w:val="22"/>
          <w:lang w:eastAsia="ro-RO"/>
        </w:rPr>
        <w:drawing>
          <wp:inline distT="0" distB="0" distL="0" distR="0">
            <wp:extent cx="1943100" cy="1024285"/>
            <wp:effectExtent l="19050" t="0" r="0" b="0"/>
            <wp:docPr id="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Pr>
          <w:sz w:val="22"/>
          <w:szCs w:val="22"/>
          <w:lang w:val="it-IT"/>
        </w:rPr>
        <w:t xml:space="preserve">           </w:t>
      </w:r>
      <w:r w:rsidR="006A1236">
        <w:rPr>
          <w:sz w:val="22"/>
          <w:szCs w:val="22"/>
          <w:lang w:val="it-IT"/>
        </w:rPr>
        <w:t xml:space="preserve">                </w:t>
      </w:r>
      <w:r w:rsidR="00C51D2D">
        <w:rPr>
          <w:noProof/>
          <w:sz w:val="22"/>
          <w:szCs w:val="22"/>
          <w:lang w:eastAsia="ro-RO"/>
        </w:rPr>
        <w:drawing>
          <wp:inline distT="0" distB="0" distL="0" distR="0">
            <wp:extent cx="3467100" cy="676275"/>
            <wp:effectExtent l="19050" t="0" r="0" b="0"/>
            <wp:docPr id="20"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r w:rsidR="006A1236">
        <w:rPr>
          <w:sz w:val="22"/>
          <w:szCs w:val="22"/>
          <w:lang w:val="it-IT"/>
        </w:rPr>
        <w:t xml:space="preserve">  </w:t>
      </w:r>
    </w:p>
    <w:p w:rsidR="000348A3" w:rsidRPr="00441AC2" w:rsidRDefault="000348A3" w:rsidP="0038022A">
      <w:pPr>
        <w:rPr>
          <w:sz w:val="22"/>
          <w:szCs w:val="22"/>
          <w:lang w:val="it-IT"/>
        </w:rPr>
      </w:pPr>
    </w:p>
    <w:p w:rsidR="0038022A" w:rsidRPr="00441AC2" w:rsidRDefault="0038022A" w:rsidP="0038022A">
      <w:pPr>
        <w:rPr>
          <w:rStyle w:val="Strong"/>
          <w:b w:val="0"/>
          <w:bCs w:val="0"/>
          <w:sz w:val="22"/>
          <w:szCs w:val="22"/>
          <w:lang w:val="it-IT"/>
        </w:rPr>
      </w:pPr>
      <w:r w:rsidRPr="00441AC2">
        <w:rPr>
          <w:rStyle w:val="Strong"/>
          <w:b w:val="0"/>
          <w:sz w:val="22"/>
          <w:szCs w:val="22"/>
          <w:lang w:val="it-IT"/>
        </w:rPr>
        <w:t xml:space="preserve">            d)  În toate situaţiile de redeschidere a jocului , jucătorul de la prindere , care este în posesia mingii, o va ridica cu braţul în sus până la fluierul arbitrului ;</w:t>
      </w:r>
    </w:p>
    <w:p w:rsidR="0038022A" w:rsidRPr="00441AC2" w:rsidRDefault="0038022A" w:rsidP="0038022A">
      <w:pPr>
        <w:rPr>
          <w:rStyle w:val="Strong"/>
          <w:b w:val="0"/>
          <w:bCs w:val="0"/>
          <w:sz w:val="22"/>
          <w:szCs w:val="22"/>
          <w:lang w:val="it-IT"/>
        </w:rPr>
      </w:pPr>
      <w:r w:rsidRPr="00441AC2">
        <w:rPr>
          <w:rStyle w:val="Strong"/>
          <w:b w:val="0"/>
          <w:sz w:val="22"/>
          <w:szCs w:val="22"/>
          <w:lang w:val="it-IT"/>
        </w:rPr>
        <w:t xml:space="preserve">       e). Dacă mingea bătută a ajuns prin aer în zona de fund,  nu a fost prinsă și a lovit pământul se acordă două puncte. Iar dacă mingea rămâne în zona de fund,  jocul nu se închide,  jucătorii de la bătaie  pot continua deplasarea pe culoar (nu vor fi întorși în careul I ducere sau careul I  întoarcere) , continuându-se jocul.</w:t>
      </w:r>
    </w:p>
    <w:p w:rsidR="0038022A" w:rsidRPr="00441AC2" w:rsidRDefault="0038022A" w:rsidP="0038022A">
      <w:pPr>
        <w:rPr>
          <w:rStyle w:val="Strong"/>
          <w:b w:val="0"/>
          <w:bCs w:val="0"/>
          <w:color w:val="FF0000"/>
          <w:sz w:val="22"/>
          <w:szCs w:val="22"/>
          <w:lang w:val="it-IT"/>
        </w:rPr>
      </w:pPr>
    </w:p>
    <w:p w:rsidR="0038022A" w:rsidRPr="00441AC2" w:rsidRDefault="0038022A" w:rsidP="0038022A">
      <w:pPr>
        <w:ind w:left="360"/>
        <w:rPr>
          <w:b/>
          <w:bCs/>
          <w:sz w:val="22"/>
          <w:szCs w:val="22"/>
          <w:lang w:val="it-IT"/>
        </w:rPr>
      </w:pPr>
      <w:r w:rsidRPr="00441AC2">
        <w:rPr>
          <w:b/>
          <w:bCs/>
          <w:sz w:val="22"/>
          <w:szCs w:val="22"/>
          <w:lang w:val="it-IT"/>
        </w:rPr>
        <w:t>Jocul echipei de la bătaie (în apărare)</w:t>
      </w:r>
    </w:p>
    <w:p w:rsidR="0038022A" w:rsidRPr="00441AC2" w:rsidRDefault="0038022A" w:rsidP="0038022A">
      <w:pPr>
        <w:ind w:left="360"/>
        <w:rPr>
          <w:b/>
          <w:bCs/>
          <w:sz w:val="22"/>
          <w:szCs w:val="22"/>
          <w:lang w:val="it-IT"/>
        </w:rPr>
      </w:pPr>
    </w:p>
    <w:p w:rsidR="0038022A" w:rsidRPr="0016234C" w:rsidRDefault="0038022A" w:rsidP="0038022A">
      <w:pPr>
        <w:rPr>
          <w:rStyle w:val="Strong"/>
          <w:b w:val="0"/>
          <w:bCs w:val="0"/>
          <w:sz w:val="22"/>
          <w:szCs w:val="22"/>
          <w:lang w:val="fr-FR"/>
        </w:rPr>
      </w:pPr>
      <w:r w:rsidRPr="0016234C">
        <w:rPr>
          <w:rStyle w:val="Strong"/>
          <w:color w:val="FF0000"/>
          <w:sz w:val="22"/>
          <w:szCs w:val="22"/>
          <w:lang w:val="fr-FR"/>
        </w:rPr>
        <w:t>Art. 27</w:t>
      </w:r>
      <w:r w:rsidRPr="00441AC2">
        <w:rPr>
          <w:rStyle w:val="Strong"/>
          <w:b w:val="0"/>
          <w:color w:val="FF0000"/>
          <w:sz w:val="22"/>
          <w:szCs w:val="22"/>
          <w:lang w:val="fr-FR"/>
        </w:rPr>
        <w:t>.</w:t>
      </w:r>
      <w:r w:rsidRPr="00441AC2">
        <w:rPr>
          <w:rStyle w:val="Strong"/>
          <w:b w:val="0"/>
          <w:sz w:val="22"/>
          <w:szCs w:val="22"/>
          <w:lang w:val="fr-FR"/>
        </w:rPr>
        <w:t xml:space="preserve"> Echipa de la bătaie este obligată să respecte următoarele reguli :</w:t>
      </w:r>
      <w:r w:rsidRPr="0016234C">
        <w:rPr>
          <w:rStyle w:val="Strong"/>
          <w:sz w:val="22"/>
          <w:szCs w:val="22"/>
          <w:lang w:val="fr-FR"/>
        </w:rPr>
        <w:t> </w:t>
      </w:r>
    </w:p>
    <w:p w:rsidR="0038022A" w:rsidRPr="00441AC2" w:rsidRDefault="0038022A" w:rsidP="0038022A">
      <w:pPr>
        <w:rPr>
          <w:b/>
          <w:sz w:val="22"/>
          <w:szCs w:val="22"/>
          <w:lang w:val="fr-FR"/>
        </w:rPr>
      </w:pPr>
      <w:r w:rsidRPr="0016234C">
        <w:rPr>
          <w:rStyle w:val="Strong"/>
          <w:color w:val="FF0000"/>
          <w:sz w:val="22"/>
          <w:szCs w:val="22"/>
          <w:lang w:val="fr-FR"/>
        </w:rPr>
        <w:t xml:space="preserve">        27.1.</w:t>
      </w:r>
      <w:r w:rsidRPr="0016234C">
        <w:rPr>
          <w:rStyle w:val="Strong"/>
          <w:sz w:val="22"/>
          <w:szCs w:val="22"/>
          <w:lang w:val="fr-FR"/>
        </w:rPr>
        <w:t xml:space="preserve"> </w:t>
      </w:r>
      <w:r w:rsidRPr="00441AC2">
        <w:rPr>
          <w:rStyle w:val="Strong"/>
          <w:b w:val="0"/>
          <w:sz w:val="22"/>
          <w:szCs w:val="22"/>
          <w:lang w:val="fr-FR"/>
        </w:rPr>
        <w:t>Să ocupe loc pe linia de aşteptare  în picioare, neavând voie să o părăsească decât în momentul când  le vine rândul să efectueze bătaia mingii cu bastonul sau să servească</w:t>
      </w:r>
      <w:r w:rsidRPr="00335904">
        <w:rPr>
          <w:rStyle w:val="Strong"/>
          <w:sz w:val="22"/>
          <w:szCs w:val="22"/>
          <w:lang w:val="fr-FR"/>
        </w:rPr>
        <w:t>.</w:t>
      </w:r>
      <w:r w:rsidRPr="00335904">
        <w:rPr>
          <w:sz w:val="22"/>
          <w:szCs w:val="22"/>
          <w:lang w:val="fr-FR"/>
        </w:rPr>
        <w:t xml:space="preserve"> Excepție face căpitanul de echipă</w:t>
      </w:r>
      <w:r w:rsidRPr="00441AC2">
        <w:rPr>
          <w:b/>
          <w:sz w:val="22"/>
          <w:szCs w:val="22"/>
          <w:lang w:val="fr-FR"/>
        </w:rPr>
        <w:t>.</w:t>
      </w:r>
    </w:p>
    <w:p w:rsidR="0038022A" w:rsidRPr="00441AC2" w:rsidRDefault="0038022A" w:rsidP="0038022A">
      <w:pPr>
        <w:rPr>
          <w:b/>
          <w:color w:val="FF0000"/>
          <w:sz w:val="22"/>
          <w:szCs w:val="22"/>
          <w:lang w:val="fr-FR"/>
        </w:rPr>
      </w:pPr>
      <w:r w:rsidRPr="0016234C">
        <w:rPr>
          <w:rStyle w:val="Strong"/>
          <w:color w:val="FF0000"/>
          <w:sz w:val="22"/>
          <w:szCs w:val="22"/>
          <w:lang w:val="fr-FR"/>
        </w:rPr>
        <w:t xml:space="preserve">        27.2.</w:t>
      </w:r>
      <w:r w:rsidRPr="0016234C">
        <w:rPr>
          <w:rStyle w:val="Strong"/>
          <w:sz w:val="22"/>
          <w:szCs w:val="22"/>
          <w:lang w:val="fr-FR"/>
        </w:rPr>
        <w:t xml:space="preserve"> </w:t>
      </w:r>
      <w:r w:rsidRPr="00441AC2">
        <w:rPr>
          <w:rStyle w:val="Strong"/>
          <w:b w:val="0"/>
          <w:sz w:val="22"/>
          <w:szCs w:val="22"/>
          <w:lang w:val="fr-FR"/>
        </w:rPr>
        <w:t>În decursul unui joc, jucătorii de pe linia de aşteptare trec la bătaia mingii o singură dată. Ordinea de bătaie va fi indicată de căpitanul de echipă  sau antrenor în funcție de situația tactică din momentul respectiv, cu obligația ca să anunțe arbitrul.</w:t>
      </w:r>
    </w:p>
    <w:p w:rsidR="0038022A" w:rsidRPr="009D1E63" w:rsidRDefault="0038022A" w:rsidP="0038022A">
      <w:pPr>
        <w:rPr>
          <w:rStyle w:val="Strong"/>
          <w:b w:val="0"/>
          <w:bCs w:val="0"/>
          <w:sz w:val="22"/>
          <w:szCs w:val="22"/>
          <w:lang w:val="fr-FR"/>
        </w:rPr>
      </w:pPr>
      <w:r w:rsidRPr="0016234C">
        <w:rPr>
          <w:rStyle w:val="Strong"/>
          <w:color w:val="FF0000"/>
          <w:sz w:val="22"/>
          <w:szCs w:val="22"/>
          <w:lang w:val="fr-FR"/>
        </w:rPr>
        <w:t xml:space="preserve">        27.3.</w:t>
      </w:r>
      <w:r w:rsidRPr="0016234C">
        <w:rPr>
          <w:rStyle w:val="Strong"/>
          <w:sz w:val="22"/>
          <w:szCs w:val="22"/>
          <w:lang w:val="fr-FR"/>
        </w:rPr>
        <w:t xml:space="preserve"> </w:t>
      </w:r>
      <w:r w:rsidRPr="00441AC2">
        <w:rPr>
          <w:rStyle w:val="Strong"/>
          <w:b w:val="0"/>
          <w:sz w:val="22"/>
          <w:szCs w:val="22"/>
          <w:lang w:val="fr-FR"/>
        </w:rPr>
        <w:t xml:space="preserve">Jucătorul poate efectua bătaia mingii numai după ce în prealabil a servit un coechipier (excepţie face jucătorul care bate primul). Jucătorul secund </w:t>
      </w:r>
      <w:proofErr w:type="spellStart"/>
      <w:r w:rsidRPr="00441AC2">
        <w:rPr>
          <w:rStyle w:val="Strong"/>
          <w:b w:val="0"/>
          <w:sz w:val="22"/>
          <w:szCs w:val="22"/>
          <w:lang w:val="fr-FR"/>
        </w:rPr>
        <w:t>serveşte</w:t>
      </w:r>
      <w:proofErr w:type="spellEnd"/>
      <w:r w:rsidRPr="00441AC2">
        <w:rPr>
          <w:rStyle w:val="Strong"/>
          <w:b w:val="0"/>
          <w:sz w:val="22"/>
          <w:szCs w:val="22"/>
          <w:lang w:val="fr-FR"/>
        </w:rPr>
        <w:t xml:space="preserve">  </w:t>
      </w:r>
      <w:proofErr w:type="spellStart"/>
      <w:r w:rsidRPr="00441AC2">
        <w:rPr>
          <w:rStyle w:val="Strong"/>
          <w:b w:val="0"/>
          <w:sz w:val="22"/>
          <w:szCs w:val="22"/>
          <w:lang w:val="fr-FR"/>
        </w:rPr>
        <w:t>jucătorului</w:t>
      </w:r>
      <w:proofErr w:type="spellEnd"/>
      <w:r w:rsidRPr="00441AC2">
        <w:rPr>
          <w:rStyle w:val="Strong"/>
          <w:b w:val="0"/>
          <w:sz w:val="22"/>
          <w:szCs w:val="22"/>
          <w:lang w:val="fr-FR"/>
        </w:rPr>
        <w:t xml:space="preserve"> </w:t>
      </w:r>
      <w:proofErr w:type="spellStart"/>
      <w:r w:rsidRPr="00441AC2">
        <w:rPr>
          <w:rStyle w:val="Strong"/>
          <w:b w:val="0"/>
          <w:sz w:val="22"/>
          <w:szCs w:val="22"/>
          <w:lang w:val="fr-FR"/>
        </w:rPr>
        <w:t>prim</w:t>
      </w:r>
      <w:proofErr w:type="spellEnd"/>
      <w:r w:rsidRPr="00441AC2">
        <w:rPr>
          <w:rStyle w:val="Strong"/>
          <w:b w:val="0"/>
          <w:sz w:val="22"/>
          <w:szCs w:val="22"/>
          <w:lang w:val="fr-FR"/>
        </w:rPr>
        <w:t xml:space="preserve">  ş.a.m.d.</w:t>
      </w:r>
      <w:r w:rsidR="009D1E63">
        <w:rPr>
          <w:rStyle w:val="Strong"/>
          <w:b w:val="0"/>
          <w:bCs w:val="0"/>
          <w:sz w:val="22"/>
          <w:szCs w:val="22"/>
          <w:lang w:val="fr-FR"/>
        </w:rPr>
        <w:t xml:space="preserve"> </w:t>
      </w:r>
      <w:proofErr w:type="spellStart"/>
      <w:r w:rsidRPr="00441AC2">
        <w:rPr>
          <w:rStyle w:val="Strong"/>
          <w:b w:val="0"/>
          <w:sz w:val="22"/>
          <w:szCs w:val="22"/>
          <w:lang w:val="fr-FR"/>
        </w:rPr>
        <w:t>Ultimului</w:t>
      </w:r>
      <w:proofErr w:type="spellEnd"/>
      <w:r w:rsidRPr="00441AC2">
        <w:rPr>
          <w:rStyle w:val="Strong"/>
          <w:b w:val="0"/>
          <w:sz w:val="22"/>
          <w:szCs w:val="22"/>
          <w:lang w:val="fr-FR"/>
        </w:rPr>
        <w:t xml:space="preserve"> </w:t>
      </w:r>
      <w:proofErr w:type="spellStart"/>
      <w:r w:rsidRPr="00441AC2">
        <w:rPr>
          <w:rStyle w:val="Strong"/>
          <w:b w:val="0"/>
          <w:sz w:val="22"/>
          <w:szCs w:val="22"/>
          <w:lang w:val="fr-FR"/>
        </w:rPr>
        <w:t>jucător</w:t>
      </w:r>
      <w:proofErr w:type="spellEnd"/>
      <w:r w:rsidRPr="00441AC2">
        <w:rPr>
          <w:rStyle w:val="Strong"/>
          <w:b w:val="0"/>
          <w:sz w:val="22"/>
          <w:szCs w:val="22"/>
          <w:lang w:val="fr-FR"/>
        </w:rPr>
        <w:t xml:space="preserve"> </w:t>
      </w:r>
      <w:proofErr w:type="spellStart"/>
      <w:r w:rsidRPr="00441AC2">
        <w:rPr>
          <w:rStyle w:val="Strong"/>
          <w:b w:val="0"/>
          <w:sz w:val="22"/>
          <w:szCs w:val="22"/>
          <w:lang w:val="fr-FR"/>
        </w:rPr>
        <w:t>îi</w:t>
      </w:r>
      <w:proofErr w:type="spellEnd"/>
      <w:r w:rsidRPr="00441AC2">
        <w:rPr>
          <w:rStyle w:val="Strong"/>
          <w:b w:val="0"/>
          <w:sz w:val="22"/>
          <w:szCs w:val="22"/>
          <w:lang w:val="fr-FR"/>
        </w:rPr>
        <w:t xml:space="preserve"> va servi mingea primul coechipier care a bătut mingea şi a ieşit din teren. </w:t>
      </w:r>
      <w:r w:rsidRPr="00441AC2">
        <w:rPr>
          <w:rStyle w:val="Strong"/>
          <w:b w:val="0"/>
          <w:sz w:val="22"/>
          <w:szCs w:val="22"/>
          <w:lang w:val="pt-BR"/>
        </w:rPr>
        <w:t>Dacă acesta nu a ieşit din teren, ultimul jucător va fi servit de primul jucător ieşit din teren sau dacă  jucătorul  a fost eliminat din joc va servi următorul jucător. </w:t>
      </w:r>
    </w:p>
    <w:p w:rsidR="0038022A" w:rsidRPr="0016234C" w:rsidRDefault="0038022A" w:rsidP="0038022A">
      <w:pPr>
        <w:rPr>
          <w:sz w:val="22"/>
          <w:szCs w:val="22"/>
          <w:lang w:val="it-IT"/>
        </w:rPr>
      </w:pPr>
      <w:r w:rsidRPr="0016234C">
        <w:rPr>
          <w:rStyle w:val="Strong"/>
          <w:sz w:val="22"/>
          <w:szCs w:val="22"/>
          <w:lang w:val="fr-FR"/>
        </w:rPr>
        <w:t xml:space="preserve">         </w:t>
      </w:r>
      <w:r w:rsidRPr="0016234C">
        <w:rPr>
          <w:rStyle w:val="Strong"/>
          <w:color w:val="FF0000"/>
          <w:sz w:val="22"/>
          <w:szCs w:val="22"/>
          <w:lang w:val="fr-FR"/>
        </w:rPr>
        <w:t>27.4.</w:t>
      </w:r>
      <w:r w:rsidRPr="0016234C">
        <w:rPr>
          <w:rStyle w:val="Strong"/>
          <w:sz w:val="22"/>
          <w:szCs w:val="22"/>
          <w:lang w:val="fr-FR"/>
        </w:rPr>
        <w:t xml:space="preserve"> </w:t>
      </w:r>
      <w:r w:rsidRPr="00441AC2">
        <w:rPr>
          <w:rStyle w:val="Strong"/>
          <w:b w:val="0"/>
          <w:sz w:val="22"/>
          <w:szCs w:val="22"/>
          <w:lang w:val="fr-FR"/>
        </w:rPr>
        <w:t xml:space="preserve">Mingea se serveşte pentru bătaie, fiind aruncată vertical din palmă la înălţimea indicată cu mâna sau bastonul, de jucătorul care bate. </w:t>
      </w:r>
      <w:r w:rsidRPr="00441AC2">
        <w:rPr>
          <w:rStyle w:val="Strong"/>
          <w:b w:val="0"/>
          <w:sz w:val="22"/>
          <w:szCs w:val="22"/>
          <w:lang w:val="pt-BR"/>
        </w:rPr>
        <w:t xml:space="preserve">Înălţimea maximă de servire nu trebuie să depăşească 2 m. Jucătorul care bate are dreptul să refuze prima  minge servită, fiind obligat să execute bătaia la  a doua minge servită. </w:t>
      </w:r>
      <w:r w:rsidRPr="00441AC2">
        <w:rPr>
          <w:rStyle w:val="Strong"/>
          <w:b w:val="0"/>
          <w:sz w:val="22"/>
          <w:szCs w:val="22"/>
          <w:lang w:val="it-IT"/>
        </w:rPr>
        <w:t>În caz contrar, pierde dreptul de a mai bate şi este trecut în spatele liniei de plecare.</w:t>
      </w:r>
      <w:r w:rsidRPr="0016234C">
        <w:rPr>
          <w:rStyle w:val="Strong"/>
          <w:sz w:val="22"/>
          <w:szCs w:val="22"/>
          <w:lang w:val="it-IT"/>
        </w:rPr>
        <w:t> </w:t>
      </w:r>
    </w:p>
    <w:p w:rsidR="0038022A" w:rsidRPr="00441AC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27.5.</w:t>
      </w:r>
      <w:r w:rsidRPr="0016234C">
        <w:rPr>
          <w:rStyle w:val="Strong"/>
          <w:sz w:val="22"/>
          <w:szCs w:val="22"/>
          <w:lang w:val="it-IT"/>
        </w:rPr>
        <w:t xml:space="preserve"> </w:t>
      </w:r>
      <w:r w:rsidRPr="00441AC2">
        <w:rPr>
          <w:rStyle w:val="Strong"/>
          <w:b w:val="0"/>
          <w:sz w:val="22"/>
          <w:szCs w:val="22"/>
          <w:lang w:val="it-IT"/>
        </w:rPr>
        <w:t>Jucătorul care a efectuat bătaia este obligat ca imediat să se îndrepte spre linia de plecare, cel care a servit mingea, în cazul în care se deschide jocul, trebuie să se retragă pe linia de așteptare în mod obligatoriu sau să ocupe locul pentru bătaia mingii, când jocul nu se deschide. </w:t>
      </w:r>
    </w:p>
    <w:p w:rsidR="0038022A" w:rsidRPr="00441AC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27.6.</w:t>
      </w:r>
      <w:r w:rsidRPr="0016234C">
        <w:rPr>
          <w:rStyle w:val="Strong"/>
          <w:sz w:val="22"/>
          <w:szCs w:val="22"/>
          <w:lang w:val="it-IT"/>
        </w:rPr>
        <w:t xml:space="preserve"> </w:t>
      </w:r>
      <w:r w:rsidRPr="00441AC2">
        <w:rPr>
          <w:rStyle w:val="Strong"/>
          <w:b w:val="0"/>
          <w:sz w:val="22"/>
          <w:szCs w:val="22"/>
          <w:lang w:val="it-IT"/>
        </w:rPr>
        <w:t>Bătaia mingii se execută cu bastonul, care se ţine cu ambele mâini, fie pe partea stăngă, fie pe partea dreaptă, după cum are</w:t>
      </w:r>
      <w:r w:rsidR="009D1E63">
        <w:rPr>
          <w:rStyle w:val="Strong"/>
          <w:b w:val="0"/>
          <w:sz w:val="22"/>
          <w:szCs w:val="22"/>
          <w:lang w:val="it-IT"/>
        </w:rPr>
        <w:t xml:space="preserve"> tehnica jucătorul de la bătaie</w:t>
      </w:r>
      <w:r w:rsidRPr="00441AC2">
        <w:rPr>
          <w:rStyle w:val="Strong"/>
          <w:b w:val="0"/>
          <w:sz w:val="22"/>
          <w:szCs w:val="22"/>
          <w:lang w:val="it-IT"/>
        </w:rPr>
        <w:t>. După executarea bătăii, bastonul se aşează în spatele semicercului. </w:t>
      </w:r>
    </w:p>
    <w:p w:rsidR="0038022A" w:rsidRPr="00441AC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27.7.</w:t>
      </w:r>
      <w:r w:rsidRPr="0016234C">
        <w:rPr>
          <w:rStyle w:val="Strong"/>
          <w:sz w:val="22"/>
          <w:szCs w:val="22"/>
          <w:lang w:val="it-IT"/>
        </w:rPr>
        <w:t xml:space="preserve"> </w:t>
      </w:r>
      <w:r w:rsidRPr="00441AC2">
        <w:rPr>
          <w:rStyle w:val="Strong"/>
          <w:b w:val="0"/>
          <w:sz w:val="22"/>
          <w:szCs w:val="22"/>
          <w:lang w:val="it-IT"/>
        </w:rPr>
        <w:t>Pentru ca bătaia să fie valabilă, mingea trebuie bătută în direcţia liniei de fund, fără să cadă în afara terenului de joc, depăşind liniile de margine. Bătaia se consideră regulamentară atunci când atât jucătorul care serveşte mingea, cât şi cel care efectuează bătaia se găsesc în zona de protecție  în spatele semicercului cu ambele picioare.</w:t>
      </w:r>
    </w:p>
    <w:p w:rsidR="0038022A" w:rsidRPr="00441AC2" w:rsidRDefault="0038022A" w:rsidP="0038022A">
      <w:pPr>
        <w:rPr>
          <w:b/>
          <w:sz w:val="22"/>
          <w:szCs w:val="22"/>
          <w:lang w:val="it-IT"/>
        </w:rPr>
      </w:pPr>
      <w:r w:rsidRPr="00441AC2">
        <w:rPr>
          <w:rStyle w:val="Strong"/>
          <w:b w:val="0"/>
          <w:sz w:val="22"/>
          <w:szCs w:val="22"/>
          <w:lang w:val="it-IT"/>
        </w:rPr>
        <w:t xml:space="preserve">      În caz contrar, bătaia se consideră neregulamentară, jucătorul este trecut în spatele liniei de plecare, iar coechipierii intraţi în teren,  readuşi la locul de plecare.</w:t>
      </w:r>
    </w:p>
    <w:p w:rsidR="0038022A" w:rsidRPr="00441AC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27.8.</w:t>
      </w:r>
      <w:r w:rsidRPr="0016234C">
        <w:rPr>
          <w:rStyle w:val="Strong"/>
          <w:sz w:val="22"/>
          <w:szCs w:val="22"/>
          <w:lang w:val="it-IT"/>
        </w:rPr>
        <w:t xml:space="preserve"> </w:t>
      </w:r>
      <w:r w:rsidRPr="00441AC2">
        <w:rPr>
          <w:rStyle w:val="Strong"/>
          <w:b w:val="0"/>
          <w:sz w:val="22"/>
          <w:szCs w:val="22"/>
          <w:lang w:val="it-IT"/>
        </w:rPr>
        <w:t>Dacă jucătorul de la bătaie nu loveşte mingea cu bastonul, bătaia se consideră executată şi jocul deschis. </w:t>
      </w:r>
    </w:p>
    <w:p w:rsidR="0038022A" w:rsidRPr="0016234C"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27.9.</w:t>
      </w:r>
      <w:r w:rsidRPr="0016234C">
        <w:rPr>
          <w:rStyle w:val="Strong"/>
          <w:sz w:val="22"/>
          <w:szCs w:val="22"/>
          <w:lang w:val="it-IT"/>
        </w:rPr>
        <w:t xml:space="preserve"> </w:t>
      </w:r>
      <w:r w:rsidRPr="00441AC2">
        <w:rPr>
          <w:rStyle w:val="Strong"/>
          <w:b w:val="0"/>
          <w:sz w:val="22"/>
          <w:szCs w:val="22"/>
          <w:lang w:val="it-IT"/>
        </w:rPr>
        <w:t>După executarea bătăii, jucătorul trece în spatele liniei de plecare sau, dacă jocul este deschis,  poate intra în joc. De asemenea, poate să-l deschidă chiar el.</w:t>
      </w:r>
      <w:r w:rsidRPr="0016234C">
        <w:rPr>
          <w:rStyle w:val="Strong"/>
          <w:color w:val="FF0000"/>
          <w:sz w:val="22"/>
          <w:szCs w:val="22"/>
          <w:lang w:val="it-IT"/>
        </w:rPr>
        <w:t xml:space="preserve">    </w:t>
      </w:r>
    </w:p>
    <w:p w:rsidR="0038022A" w:rsidRPr="009B4C35" w:rsidRDefault="0038022A" w:rsidP="0038022A">
      <w:pPr>
        <w:rPr>
          <w:rStyle w:val="Strong"/>
          <w:b w:val="0"/>
          <w:sz w:val="22"/>
          <w:szCs w:val="22"/>
          <w:lang w:val="it-IT"/>
        </w:rPr>
      </w:pPr>
      <w:r w:rsidRPr="0016234C">
        <w:rPr>
          <w:rStyle w:val="Strong"/>
          <w:color w:val="FF0000"/>
          <w:sz w:val="22"/>
          <w:szCs w:val="22"/>
          <w:lang w:val="it-IT"/>
        </w:rPr>
        <w:t xml:space="preserve">        27.10.</w:t>
      </w:r>
      <w:r w:rsidRPr="0016234C">
        <w:rPr>
          <w:rStyle w:val="Strong"/>
          <w:sz w:val="22"/>
          <w:szCs w:val="22"/>
          <w:lang w:val="it-IT"/>
        </w:rPr>
        <w:t xml:space="preserve"> </w:t>
      </w:r>
      <w:r w:rsidRPr="00441AC2">
        <w:rPr>
          <w:rStyle w:val="Strong"/>
          <w:b w:val="0"/>
          <w:sz w:val="22"/>
          <w:szCs w:val="22"/>
          <w:lang w:val="it-IT"/>
        </w:rPr>
        <w:t>Jucătorii se consideră intraţi în joc şi atunci când calcă sau depăşesc cu un picior linia de plecare sau cea de întoarcere . Odată intraţi în teren, ei nu se mai pot întoarce peste aceste linii, căci pot fi loviţi valabil de către fruntaş sau fundaş.Dacă jucătorii aflați pe linia de plecare  și de întoarcere au călcat linia  în timp ce coechipierul lor bătea mingea</w:t>
      </w:r>
      <w:r w:rsidR="009B4C35" w:rsidRPr="00E038F0">
        <w:rPr>
          <w:rStyle w:val="Strong"/>
          <w:sz w:val="22"/>
          <w:szCs w:val="22"/>
          <w:lang w:val="it-IT"/>
        </w:rPr>
        <w:t xml:space="preserve"> </w:t>
      </w:r>
      <w:r w:rsidR="009B4C35" w:rsidRPr="00EB1C7D">
        <w:rPr>
          <w:rStyle w:val="Strong"/>
          <w:b w:val="0"/>
          <w:sz w:val="22"/>
          <w:szCs w:val="22"/>
          <w:lang w:val="it-IT"/>
        </w:rPr>
        <w:t>(mingea părăseşte palma jucătorului care serveşte),</w:t>
      </w:r>
      <w:r w:rsidRPr="00EB1C7D">
        <w:rPr>
          <w:rStyle w:val="Strong"/>
          <w:b w:val="0"/>
          <w:sz w:val="22"/>
          <w:szCs w:val="22"/>
          <w:lang w:val="it-IT"/>
        </w:rPr>
        <w:t>, jocul se închide, se anulează bătaia și eventualele puncte suplimentare.</w:t>
      </w:r>
    </w:p>
    <w:p w:rsidR="00773258" w:rsidRPr="0016234C" w:rsidRDefault="00773258" w:rsidP="00773258">
      <w:pPr>
        <w:rPr>
          <w:sz w:val="22"/>
          <w:szCs w:val="22"/>
          <w:lang w:val="pt-BR"/>
        </w:rPr>
      </w:pPr>
      <w:r>
        <w:rPr>
          <w:rStyle w:val="Strong"/>
          <w:b w:val="0"/>
          <w:sz w:val="22"/>
          <w:szCs w:val="22"/>
          <w:lang w:val="it-IT"/>
        </w:rPr>
        <w:t xml:space="preserve">        </w:t>
      </w:r>
      <w:r w:rsidRPr="0016234C">
        <w:rPr>
          <w:rStyle w:val="Strong"/>
          <w:sz w:val="22"/>
          <w:szCs w:val="22"/>
          <w:lang w:val="it-IT"/>
        </w:rPr>
        <w:t xml:space="preserve"> </w:t>
      </w:r>
      <w:r w:rsidRPr="0016234C">
        <w:rPr>
          <w:rStyle w:val="Strong"/>
          <w:color w:val="FF0000"/>
          <w:sz w:val="22"/>
          <w:szCs w:val="22"/>
          <w:lang w:val="it-IT"/>
        </w:rPr>
        <w:t>27.11.</w:t>
      </w:r>
      <w:r w:rsidRPr="0016234C">
        <w:rPr>
          <w:rStyle w:val="Strong"/>
          <w:sz w:val="22"/>
          <w:szCs w:val="22"/>
          <w:lang w:val="it-IT"/>
        </w:rPr>
        <w:t xml:space="preserve"> </w:t>
      </w:r>
      <w:r w:rsidRPr="00441AC2">
        <w:rPr>
          <w:rStyle w:val="Strong"/>
          <w:b w:val="0"/>
          <w:sz w:val="22"/>
          <w:szCs w:val="22"/>
          <w:lang w:val="it-IT"/>
        </w:rPr>
        <w:t xml:space="preserve">Jucătorii sunt obligaţi să parcurgă în întregime culoarele de ducere şi întoarcere. </w:t>
      </w:r>
      <w:r w:rsidRPr="00441AC2">
        <w:rPr>
          <w:rStyle w:val="Strong"/>
          <w:b w:val="0"/>
          <w:sz w:val="22"/>
          <w:szCs w:val="22"/>
          <w:lang w:val="pt-BR"/>
        </w:rPr>
        <w:t>Trecerea lor peste linia de sosire şi de scăpare se înregistrează obligatoriu de arbitrul respectiv.</w:t>
      </w:r>
      <w:r w:rsidRPr="0016234C">
        <w:rPr>
          <w:rStyle w:val="Strong"/>
          <w:sz w:val="22"/>
          <w:szCs w:val="22"/>
          <w:lang w:val="pt-BR"/>
        </w:rPr>
        <w:t> </w:t>
      </w:r>
    </w:p>
    <w:p w:rsidR="00773258" w:rsidRPr="00441AC2" w:rsidRDefault="00773258" w:rsidP="00773258">
      <w:pPr>
        <w:rPr>
          <w:rStyle w:val="Strong"/>
          <w:b w:val="0"/>
          <w:bCs w:val="0"/>
          <w:sz w:val="22"/>
          <w:szCs w:val="22"/>
          <w:lang w:val="pt-BR"/>
        </w:rPr>
      </w:pPr>
      <w:r w:rsidRPr="0016234C">
        <w:rPr>
          <w:rStyle w:val="Strong"/>
          <w:sz w:val="22"/>
          <w:szCs w:val="22"/>
          <w:lang w:val="pt-BR"/>
        </w:rPr>
        <w:t xml:space="preserve">         </w:t>
      </w:r>
      <w:r w:rsidRPr="0016234C">
        <w:rPr>
          <w:rStyle w:val="Strong"/>
          <w:color w:val="FF0000"/>
          <w:sz w:val="22"/>
          <w:szCs w:val="22"/>
          <w:lang w:val="pt-BR"/>
        </w:rPr>
        <w:t>27.12.</w:t>
      </w:r>
      <w:r w:rsidRPr="0016234C">
        <w:rPr>
          <w:rStyle w:val="Strong"/>
          <w:sz w:val="22"/>
          <w:szCs w:val="22"/>
          <w:lang w:val="pt-BR"/>
        </w:rPr>
        <w:t xml:space="preserve"> </w:t>
      </w:r>
      <w:r w:rsidRPr="00441AC2">
        <w:rPr>
          <w:rStyle w:val="Strong"/>
          <w:b w:val="0"/>
          <w:sz w:val="22"/>
          <w:szCs w:val="22"/>
          <w:lang w:val="pt-BR"/>
        </w:rPr>
        <w:t>În spatele liniei de plecare şi de întoarcere nu se pot afla decât cel mult doi jucători. La bătaia sau sosirea celui de-al treilea jucător, cel puţin unul dintre jucători este obligat să intre în joc pe culoarul de ducere sau întoarcere, după caz.</w:t>
      </w:r>
    </w:p>
    <w:p w:rsidR="000348A3" w:rsidRDefault="000348A3" w:rsidP="0038022A">
      <w:pPr>
        <w:rPr>
          <w:rStyle w:val="Strong"/>
          <w:b w:val="0"/>
          <w:sz w:val="22"/>
          <w:szCs w:val="22"/>
          <w:lang w:val="it-IT"/>
        </w:rPr>
      </w:pPr>
    </w:p>
    <w:p w:rsidR="0038022A" w:rsidRPr="00773258" w:rsidRDefault="000348A3" w:rsidP="00773258">
      <w:pPr>
        <w:tabs>
          <w:tab w:val="left" w:pos="4845"/>
        </w:tabs>
        <w:rPr>
          <w:rStyle w:val="Strong"/>
          <w:b w:val="0"/>
          <w:bCs w:val="0"/>
          <w:sz w:val="22"/>
          <w:szCs w:val="22"/>
          <w:lang w:val="it-IT"/>
        </w:rPr>
      </w:pPr>
      <w:r w:rsidRPr="000348A3">
        <w:rPr>
          <w:rStyle w:val="Strong"/>
          <w:b w:val="0"/>
          <w:noProof/>
          <w:sz w:val="22"/>
          <w:szCs w:val="22"/>
          <w:lang w:eastAsia="ro-RO"/>
        </w:rPr>
        <w:lastRenderedPageBreak/>
        <w:drawing>
          <wp:inline distT="0" distB="0" distL="0" distR="0">
            <wp:extent cx="1943100" cy="1024285"/>
            <wp:effectExtent l="19050" t="0" r="0" b="0"/>
            <wp:docPr id="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Pr>
          <w:rStyle w:val="Strong"/>
          <w:b w:val="0"/>
          <w:bCs w:val="0"/>
          <w:sz w:val="22"/>
          <w:szCs w:val="22"/>
          <w:lang w:val="it-IT"/>
        </w:rPr>
        <w:t xml:space="preserve">    </w:t>
      </w:r>
      <w:r w:rsidR="006A1236">
        <w:rPr>
          <w:rStyle w:val="Strong"/>
          <w:b w:val="0"/>
          <w:bCs w:val="0"/>
          <w:sz w:val="22"/>
          <w:szCs w:val="22"/>
          <w:lang w:val="it-IT"/>
        </w:rPr>
        <w:t xml:space="preserve">                     </w:t>
      </w:r>
      <w:r w:rsidR="00C82B40">
        <w:rPr>
          <w:noProof/>
          <w:sz w:val="22"/>
          <w:szCs w:val="22"/>
          <w:lang w:eastAsia="ro-RO"/>
        </w:rPr>
        <w:drawing>
          <wp:inline distT="0" distB="0" distL="0" distR="0">
            <wp:extent cx="3467100" cy="676275"/>
            <wp:effectExtent l="19050" t="0" r="0" b="0"/>
            <wp:docPr id="21"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r w:rsidR="006A1236">
        <w:rPr>
          <w:rStyle w:val="Strong"/>
          <w:b w:val="0"/>
          <w:bCs w:val="0"/>
          <w:sz w:val="22"/>
          <w:szCs w:val="22"/>
          <w:lang w:val="it-IT"/>
        </w:rPr>
        <w:t xml:space="preserve">          </w:t>
      </w:r>
      <w:r>
        <w:rPr>
          <w:rStyle w:val="Strong"/>
          <w:b w:val="0"/>
          <w:bCs w:val="0"/>
          <w:sz w:val="22"/>
          <w:szCs w:val="22"/>
          <w:lang w:val="it-IT"/>
        </w:rPr>
        <w:t xml:space="preserve">      </w:t>
      </w:r>
      <w:r w:rsidR="006A1236">
        <w:rPr>
          <w:rStyle w:val="Strong"/>
          <w:b w:val="0"/>
          <w:bCs w:val="0"/>
          <w:sz w:val="22"/>
          <w:szCs w:val="22"/>
          <w:lang w:val="it-IT"/>
        </w:rPr>
        <w:tab/>
        <w:t xml:space="preserve">                                               </w:t>
      </w:r>
    </w:p>
    <w:p w:rsidR="0038022A" w:rsidRPr="00441AC2" w:rsidRDefault="0038022A" w:rsidP="0038022A">
      <w:pPr>
        <w:rPr>
          <w:b/>
          <w:sz w:val="22"/>
          <w:szCs w:val="22"/>
          <w:lang w:val="it-IT"/>
        </w:rPr>
      </w:pPr>
      <w:r w:rsidRPr="00441AC2">
        <w:rPr>
          <w:rStyle w:val="Strong"/>
          <w:b w:val="0"/>
          <w:sz w:val="22"/>
          <w:szCs w:val="22"/>
          <w:lang w:val="it-IT"/>
        </w:rPr>
        <w:t xml:space="preserve">      În caz de neexecutare, jocul se consideră închis şi jucătorul indicat de căpitanul de echipă, dintre cei aflaţi în spatele liniei de plecare sau întoarcere din grupul unde se află jucători mai mulţi, este introdus în primul triunghi la ducere sau la întoarcere şi nu se mai poate întoarce pe linia de unde a plecat.</w:t>
      </w:r>
    </w:p>
    <w:p w:rsidR="0038022A" w:rsidRPr="00441AC2" w:rsidRDefault="0038022A" w:rsidP="0038022A">
      <w:pPr>
        <w:rPr>
          <w:b/>
          <w:sz w:val="22"/>
          <w:szCs w:val="22"/>
          <w:lang w:val="it-IT"/>
        </w:rPr>
      </w:pPr>
      <w:r w:rsidRPr="00441AC2">
        <w:rPr>
          <w:rStyle w:val="Strong"/>
          <w:b w:val="0"/>
          <w:sz w:val="22"/>
          <w:szCs w:val="22"/>
          <w:lang w:val="it-IT"/>
        </w:rPr>
        <w:t xml:space="preserve">      Pe culoarul de ducere şi culoarul de întoarcere nu pot acţiona mai mult de 2 jucători. Se admite completarea grupei de 2 jucători pe parcursul ieşirii jucătorilor din culoarul de ducere sau întoarcere. </w:t>
      </w:r>
    </w:p>
    <w:p w:rsidR="0038022A" w:rsidRPr="00441AC2" w:rsidRDefault="0038022A" w:rsidP="0038022A">
      <w:pPr>
        <w:rPr>
          <w:b/>
          <w:sz w:val="22"/>
          <w:szCs w:val="22"/>
          <w:lang w:val="fr-FR"/>
        </w:rPr>
      </w:pPr>
      <w:r w:rsidRPr="0016234C">
        <w:rPr>
          <w:rStyle w:val="Strong"/>
          <w:sz w:val="22"/>
          <w:szCs w:val="22"/>
          <w:lang w:val="it-IT"/>
        </w:rPr>
        <w:t xml:space="preserve">         </w:t>
      </w:r>
      <w:r w:rsidRPr="0016234C">
        <w:rPr>
          <w:rStyle w:val="Strong"/>
          <w:color w:val="FF0000"/>
          <w:sz w:val="22"/>
          <w:szCs w:val="22"/>
          <w:lang w:val="it-IT"/>
        </w:rPr>
        <w:t>27.</w:t>
      </w:r>
      <w:r w:rsidRPr="0016234C">
        <w:rPr>
          <w:rStyle w:val="Strong"/>
          <w:color w:val="FF0000"/>
          <w:sz w:val="22"/>
          <w:szCs w:val="22"/>
          <w:lang w:val="fr-FR"/>
        </w:rPr>
        <w:t>13.</w:t>
      </w:r>
      <w:r w:rsidRPr="0016234C">
        <w:rPr>
          <w:rStyle w:val="Strong"/>
          <w:sz w:val="22"/>
          <w:szCs w:val="22"/>
          <w:lang w:val="fr-FR"/>
        </w:rPr>
        <w:t xml:space="preserve"> </w:t>
      </w:r>
      <w:r w:rsidRPr="00441AC2">
        <w:rPr>
          <w:rStyle w:val="Strong"/>
          <w:b w:val="0"/>
          <w:sz w:val="22"/>
          <w:szCs w:val="22"/>
          <w:lang w:val="fr-FR"/>
        </w:rPr>
        <w:t>Jucătorii care au trecut peste linia de scă</w:t>
      </w:r>
      <w:r w:rsidR="009D1E63">
        <w:rPr>
          <w:rStyle w:val="Strong"/>
          <w:b w:val="0"/>
          <w:sz w:val="22"/>
          <w:szCs w:val="22"/>
          <w:lang w:val="fr-FR"/>
        </w:rPr>
        <w:t xml:space="preserve">pare au </w:t>
      </w:r>
      <w:proofErr w:type="spellStart"/>
      <w:r w:rsidR="009D1E63">
        <w:rPr>
          <w:rStyle w:val="Strong"/>
          <w:b w:val="0"/>
          <w:sz w:val="22"/>
          <w:szCs w:val="22"/>
          <w:lang w:val="fr-FR"/>
        </w:rPr>
        <w:t>terminat</w:t>
      </w:r>
      <w:proofErr w:type="spellEnd"/>
      <w:r w:rsidR="009D1E63">
        <w:rPr>
          <w:rStyle w:val="Strong"/>
          <w:b w:val="0"/>
          <w:sz w:val="22"/>
          <w:szCs w:val="22"/>
          <w:lang w:val="fr-FR"/>
        </w:rPr>
        <w:t xml:space="preserve"> </w:t>
      </w:r>
      <w:proofErr w:type="spellStart"/>
      <w:r w:rsidR="009D1E63">
        <w:rPr>
          <w:rStyle w:val="Strong"/>
          <w:b w:val="0"/>
          <w:sz w:val="22"/>
          <w:szCs w:val="22"/>
          <w:lang w:val="fr-FR"/>
        </w:rPr>
        <w:t>jocul</w:t>
      </w:r>
      <w:proofErr w:type="spellEnd"/>
      <w:r w:rsidR="009D1E63">
        <w:rPr>
          <w:rStyle w:val="Strong"/>
          <w:b w:val="0"/>
          <w:sz w:val="22"/>
          <w:szCs w:val="22"/>
          <w:lang w:val="fr-FR"/>
        </w:rPr>
        <w:t xml:space="preserve"> de la «</w:t>
      </w:r>
      <w:proofErr w:type="spellStart"/>
      <w:r w:rsidR="009D1E63">
        <w:rPr>
          <w:rStyle w:val="Strong"/>
          <w:b w:val="0"/>
          <w:sz w:val="22"/>
          <w:szCs w:val="22"/>
          <w:lang w:val="fr-FR"/>
        </w:rPr>
        <w:t>bătaie</w:t>
      </w:r>
      <w:proofErr w:type="spellEnd"/>
      <w:r w:rsidR="009D1E63">
        <w:rPr>
          <w:rStyle w:val="Strong"/>
          <w:b w:val="0"/>
          <w:sz w:val="22"/>
          <w:szCs w:val="22"/>
          <w:lang w:val="fr-FR"/>
        </w:rPr>
        <w:t>»</w:t>
      </w:r>
      <w:r w:rsidRPr="00441AC2">
        <w:rPr>
          <w:rStyle w:val="Strong"/>
          <w:b w:val="0"/>
          <w:sz w:val="22"/>
          <w:szCs w:val="22"/>
          <w:lang w:val="fr-FR"/>
        </w:rPr>
        <w:t>, nu mai pot reintra în joc. Ei se vor aşeza pe banca jucătorilor de rezervă, unde rămân până la sfârşitul reprizei. Părăsirea băncii jucătorilor de rezervă se sancţionează de arbitri chiar cu eliminare, dacă a adus prejudicii echipei de la prindere şi arbitrului, prin fapte,  gesturi sau injurii. </w:t>
      </w:r>
    </w:p>
    <w:p w:rsidR="0038022A" w:rsidRPr="00441AC2" w:rsidRDefault="0038022A" w:rsidP="0038022A">
      <w:pPr>
        <w:rPr>
          <w:b/>
          <w:sz w:val="22"/>
          <w:szCs w:val="22"/>
          <w:lang w:val="fr-FR"/>
        </w:rPr>
      </w:pPr>
      <w:r w:rsidRPr="0016234C">
        <w:rPr>
          <w:rStyle w:val="Strong"/>
          <w:sz w:val="22"/>
          <w:szCs w:val="22"/>
          <w:lang w:val="fr-FR"/>
        </w:rPr>
        <w:t xml:space="preserve">         </w:t>
      </w:r>
      <w:r w:rsidRPr="0016234C">
        <w:rPr>
          <w:rStyle w:val="Strong"/>
          <w:color w:val="FF0000"/>
          <w:sz w:val="22"/>
          <w:szCs w:val="22"/>
          <w:lang w:val="fr-FR"/>
        </w:rPr>
        <w:t>27.14.</w:t>
      </w:r>
      <w:r w:rsidRPr="0016234C">
        <w:rPr>
          <w:rStyle w:val="Strong"/>
          <w:sz w:val="22"/>
          <w:szCs w:val="22"/>
          <w:lang w:val="fr-FR"/>
        </w:rPr>
        <w:t xml:space="preserve"> </w:t>
      </w:r>
      <w:r w:rsidRPr="00441AC2">
        <w:rPr>
          <w:rStyle w:val="Strong"/>
          <w:b w:val="0"/>
          <w:sz w:val="22"/>
          <w:szCs w:val="22"/>
          <w:lang w:val="fr-FR"/>
        </w:rPr>
        <w:t>Atât timp cât mingea este în joc, jucătorii de la bătaie intraţi în teren sunt obligaţi să-l parcurgă de la linia de plecare pe culoarul de ducere, la linia de sosire şi de la linia de întoarcere, pe culoarul de întoarcere la linia de scăpare, fie că sunt sau nu ţintiţi.</w:t>
      </w:r>
    </w:p>
    <w:p w:rsidR="0038022A" w:rsidRPr="0016234C" w:rsidRDefault="0038022A" w:rsidP="0038022A">
      <w:pPr>
        <w:rPr>
          <w:rStyle w:val="Strong"/>
          <w:b w:val="0"/>
          <w:bCs w:val="0"/>
          <w:sz w:val="22"/>
          <w:szCs w:val="22"/>
          <w:lang w:val="fr-FR"/>
        </w:rPr>
      </w:pPr>
      <w:r w:rsidRPr="0016234C">
        <w:rPr>
          <w:rStyle w:val="Strong"/>
          <w:sz w:val="22"/>
          <w:szCs w:val="22"/>
          <w:lang w:val="fr-FR"/>
        </w:rPr>
        <w:t xml:space="preserve">         </w:t>
      </w:r>
      <w:r w:rsidRPr="0016234C">
        <w:rPr>
          <w:rStyle w:val="Strong"/>
          <w:color w:val="FF0000"/>
          <w:sz w:val="22"/>
          <w:szCs w:val="22"/>
          <w:lang w:val="fr-FR"/>
        </w:rPr>
        <w:t>27.15</w:t>
      </w:r>
      <w:r w:rsidRPr="00441AC2">
        <w:rPr>
          <w:rStyle w:val="Strong"/>
          <w:b w:val="0"/>
          <w:color w:val="FF0000"/>
          <w:sz w:val="22"/>
          <w:szCs w:val="22"/>
          <w:lang w:val="fr-FR"/>
        </w:rPr>
        <w:t>.</w:t>
      </w:r>
      <w:r w:rsidRPr="00441AC2">
        <w:rPr>
          <w:rStyle w:val="Strong"/>
          <w:b w:val="0"/>
          <w:sz w:val="22"/>
          <w:szCs w:val="22"/>
          <w:lang w:val="fr-FR"/>
        </w:rPr>
        <w:t xml:space="preserve"> În cursul trecerii lor prin aceste culoare pot fi ţintiţi de jucătorii de la prindere şi loviţi valabil, atât timp cât nu au depăşit cu întreg corpul linia de sosire sau de scăpare.</w:t>
      </w:r>
      <w:r w:rsidRPr="0016234C">
        <w:rPr>
          <w:rStyle w:val="Strong"/>
          <w:sz w:val="22"/>
          <w:szCs w:val="22"/>
          <w:lang w:val="fr-FR"/>
        </w:rPr>
        <w:t> </w:t>
      </w:r>
      <w:r w:rsidRPr="0016234C">
        <w:rPr>
          <w:rStyle w:val="Strong"/>
          <w:color w:val="FF0000"/>
          <w:sz w:val="22"/>
          <w:szCs w:val="22"/>
          <w:lang w:val="fr-FR"/>
        </w:rPr>
        <w:t xml:space="preserve">    </w:t>
      </w:r>
    </w:p>
    <w:p w:rsidR="0038022A" w:rsidRPr="00441AC2" w:rsidRDefault="0038022A" w:rsidP="0038022A">
      <w:pPr>
        <w:rPr>
          <w:rStyle w:val="Strong"/>
          <w:b w:val="0"/>
          <w:bCs w:val="0"/>
          <w:sz w:val="22"/>
          <w:szCs w:val="22"/>
          <w:lang w:val="fr-FR"/>
        </w:rPr>
      </w:pPr>
      <w:r w:rsidRPr="0016234C">
        <w:rPr>
          <w:rStyle w:val="Strong"/>
          <w:color w:val="FF0000"/>
          <w:sz w:val="22"/>
          <w:szCs w:val="22"/>
          <w:lang w:val="fr-FR"/>
        </w:rPr>
        <w:t xml:space="preserve">        27.16.</w:t>
      </w:r>
      <w:r w:rsidRPr="0016234C">
        <w:rPr>
          <w:rStyle w:val="Strong"/>
          <w:sz w:val="22"/>
          <w:szCs w:val="22"/>
          <w:lang w:val="fr-FR"/>
        </w:rPr>
        <w:t xml:space="preserve"> </w:t>
      </w:r>
      <w:r w:rsidRPr="00441AC2">
        <w:rPr>
          <w:rStyle w:val="Strong"/>
          <w:b w:val="0"/>
          <w:sz w:val="22"/>
          <w:szCs w:val="22"/>
          <w:lang w:val="fr-FR"/>
        </w:rPr>
        <w:t xml:space="preserve">Pentru a-şi apăra corpul de loviturile mingii cu care sunt ţintiţi,  jucătorii de la bătaie pot executa orice mişcare de corp, dar nu au voie să utilizeze pentru îndepărtarea mingii decât palmele. </w:t>
      </w:r>
    </w:p>
    <w:p w:rsidR="0038022A" w:rsidRPr="00441AC2" w:rsidRDefault="0038022A" w:rsidP="0038022A">
      <w:pPr>
        <w:rPr>
          <w:b/>
          <w:sz w:val="22"/>
          <w:szCs w:val="22"/>
          <w:lang w:val="it-IT"/>
        </w:rPr>
      </w:pPr>
      <w:r w:rsidRPr="00441AC2">
        <w:rPr>
          <w:rStyle w:val="Strong"/>
          <w:b w:val="0"/>
          <w:sz w:val="22"/>
          <w:szCs w:val="22"/>
          <w:lang w:val="it-IT"/>
        </w:rPr>
        <w:t>Ei au dreptul să prindă din zbor mingea jucată de echipa de la prindere şi să o lase  jos, să-i schimbe direcţia prin respingere, să se ghemuiască la pământ şi să se ascundă după coechipierii proprii. </w:t>
      </w:r>
    </w:p>
    <w:p w:rsidR="0038022A" w:rsidRPr="0016234C" w:rsidRDefault="0038022A" w:rsidP="0038022A">
      <w:pPr>
        <w:rPr>
          <w:sz w:val="22"/>
          <w:szCs w:val="22"/>
          <w:lang w:val="it-IT"/>
        </w:rPr>
      </w:pPr>
      <w:r w:rsidRPr="0016234C">
        <w:rPr>
          <w:rStyle w:val="Strong"/>
          <w:sz w:val="22"/>
          <w:szCs w:val="22"/>
          <w:lang w:val="it-IT"/>
        </w:rPr>
        <w:t xml:space="preserve">         </w:t>
      </w:r>
      <w:r w:rsidRPr="0016234C">
        <w:rPr>
          <w:rStyle w:val="Strong"/>
          <w:color w:val="FF0000"/>
          <w:sz w:val="22"/>
          <w:szCs w:val="22"/>
          <w:lang w:val="it-IT"/>
        </w:rPr>
        <w:t>27.17.</w:t>
      </w:r>
      <w:r w:rsidRPr="0016234C">
        <w:rPr>
          <w:rStyle w:val="Strong"/>
          <w:sz w:val="22"/>
          <w:szCs w:val="22"/>
          <w:lang w:val="it-IT"/>
        </w:rPr>
        <w:t xml:space="preserve"> </w:t>
      </w:r>
      <w:r w:rsidRPr="00441AC2">
        <w:rPr>
          <w:rStyle w:val="Strong"/>
          <w:b w:val="0"/>
          <w:sz w:val="22"/>
          <w:szCs w:val="22"/>
          <w:lang w:val="it-IT"/>
        </w:rPr>
        <w:t>Jucătorul ţintit care prinde mingea este obligat să o depună imediat pe pământ (nu are voie să o arunce sau să o înapoieze jucătorilor de la prindere sau să fugă cu ea). În caz de nerespectare a acestei reguli, jucătorul este repus în situaţia avută înainte de a comite greşeala (în primul triunghi pe ducere sau întoarcere), anulându-se şi orice avantaj de care au beneficiat coechipierii săi.</w:t>
      </w:r>
    </w:p>
    <w:p w:rsidR="0038022A" w:rsidRPr="00441AC2"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27.18.</w:t>
      </w:r>
      <w:r w:rsidRPr="0016234C">
        <w:rPr>
          <w:rStyle w:val="Strong"/>
          <w:sz w:val="22"/>
          <w:szCs w:val="22"/>
          <w:lang w:val="it-IT"/>
        </w:rPr>
        <w:t xml:space="preserve"> </w:t>
      </w:r>
      <w:r w:rsidRPr="00441AC2">
        <w:rPr>
          <w:rStyle w:val="Strong"/>
          <w:b w:val="0"/>
          <w:sz w:val="22"/>
          <w:szCs w:val="22"/>
          <w:lang w:val="it-IT"/>
        </w:rPr>
        <w:t>Jucătorii echipei de la bătaie intraţi în joc şi care nu iau parte la faza de joc, dacă se găsesc în alt spaţiu, pot intercepta cu mâna orice minge, care vine din ţintire, pasă ori ricoşeu. De asemenea, pot opri cu piciorul mingile venite pe pământ. După oprire, mingea trebuie să rămână pe loc. Nerespectarea acestei reguli duce la anularea avantajului obţinut. </w:t>
      </w:r>
    </w:p>
    <w:p w:rsidR="0038022A" w:rsidRPr="00441AC2"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 xml:space="preserve">27.19. </w:t>
      </w:r>
      <w:r w:rsidRPr="00441AC2">
        <w:rPr>
          <w:rStyle w:val="Strong"/>
          <w:b w:val="0"/>
          <w:sz w:val="22"/>
          <w:szCs w:val="22"/>
          <w:lang w:val="it-IT"/>
        </w:rPr>
        <w:t>Jucătorii echipei de la bătaie se consideră loviţi şi atunci când, aflându-se în terenul de joc, ies din teren</w:t>
      </w:r>
      <w:r w:rsidR="00761BEB">
        <w:rPr>
          <w:rStyle w:val="Strong"/>
          <w:b w:val="0"/>
          <w:sz w:val="22"/>
          <w:szCs w:val="22"/>
          <w:lang w:val="it-IT"/>
        </w:rPr>
        <w:t xml:space="preserve"> cu tot corpul</w:t>
      </w:r>
      <w:r w:rsidRPr="00441AC2">
        <w:rPr>
          <w:rStyle w:val="Strong"/>
          <w:b w:val="0"/>
          <w:sz w:val="22"/>
          <w:szCs w:val="22"/>
          <w:lang w:val="it-IT"/>
        </w:rPr>
        <w:t xml:space="preserve">, depăşind liniile de margine pe ducere și întoarcere. </w:t>
      </w:r>
    </w:p>
    <w:p w:rsidR="0038022A" w:rsidRPr="00441AC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27.20</w:t>
      </w:r>
      <w:r w:rsidRPr="00441AC2">
        <w:rPr>
          <w:rStyle w:val="Strong"/>
          <w:b w:val="0"/>
          <w:color w:val="FF0000"/>
          <w:sz w:val="22"/>
          <w:szCs w:val="22"/>
          <w:lang w:val="it-IT"/>
        </w:rPr>
        <w:t>.</w:t>
      </w:r>
      <w:r w:rsidRPr="00441AC2">
        <w:rPr>
          <w:rStyle w:val="Strong"/>
          <w:b w:val="0"/>
          <w:sz w:val="22"/>
          <w:szCs w:val="22"/>
          <w:lang w:val="it-IT"/>
        </w:rPr>
        <w:t xml:space="preserve"> În cazul în care jucătorii echipei de la bătaie trec dintr-un culoar în altul peste linia de mijloc  jocul se va opri şi jucătorul (jucătorii) în cauză va fi readus în primul triunghi al culoarului pe care trebuia să evolueze.</w:t>
      </w:r>
    </w:p>
    <w:p w:rsidR="0038022A" w:rsidRPr="0016234C" w:rsidRDefault="0038022A" w:rsidP="0038022A">
      <w:pPr>
        <w:rPr>
          <w:sz w:val="22"/>
          <w:szCs w:val="22"/>
          <w:lang w:val="it-IT"/>
        </w:rPr>
      </w:pPr>
      <w:r w:rsidRPr="0016234C">
        <w:rPr>
          <w:rStyle w:val="Strong"/>
          <w:sz w:val="22"/>
          <w:szCs w:val="22"/>
          <w:lang w:val="it-IT"/>
        </w:rPr>
        <w:t xml:space="preserve">         </w:t>
      </w:r>
      <w:r w:rsidRPr="0016234C">
        <w:rPr>
          <w:rStyle w:val="Strong"/>
          <w:color w:val="FF0000"/>
          <w:sz w:val="22"/>
          <w:szCs w:val="22"/>
          <w:lang w:val="it-IT"/>
        </w:rPr>
        <w:t xml:space="preserve">27.21. </w:t>
      </w:r>
      <w:r w:rsidRPr="00441AC2">
        <w:rPr>
          <w:rStyle w:val="Strong"/>
          <w:b w:val="0"/>
          <w:sz w:val="22"/>
          <w:szCs w:val="22"/>
          <w:lang w:val="it-IT"/>
        </w:rPr>
        <w:t>Mingea în deplasare pe pământ poate fi interceptată sau oprită de către jucătorii din apărare cu mâna sau cu piciorul numai în terenul de joc (exeptînd cele două zone)..</w:t>
      </w:r>
      <w:r w:rsidRPr="0016234C">
        <w:rPr>
          <w:rStyle w:val="Strong"/>
          <w:sz w:val="22"/>
          <w:szCs w:val="22"/>
          <w:lang w:val="it-IT"/>
        </w:rPr>
        <w:t> </w:t>
      </w:r>
    </w:p>
    <w:p w:rsidR="0038022A" w:rsidRPr="00441AC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27.22.</w:t>
      </w:r>
      <w:r w:rsidRPr="0016234C">
        <w:rPr>
          <w:rStyle w:val="Strong"/>
          <w:sz w:val="22"/>
          <w:szCs w:val="22"/>
          <w:lang w:val="it-IT"/>
        </w:rPr>
        <w:t xml:space="preserve"> </w:t>
      </w:r>
      <w:r w:rsidRPr="00441AC2">
        <w:rPr>
          <w:rStyle w:val="Strong"/>
          <w:b w:val="0"/>
          <w:sz w:val="22"/>
          <w:szCs w:val="22"/>
          <w:lang w:val="it-IT"/>
        </w:rPr>
        <w:t>Jucătorii de la bătaie, odată intraţi în joc, au dreptul să împiedice pe cei de la prindere să prindă sau să joace mingea (marcaj), așezându-se fie în faţa lor, fie lateral, fără să-i îmbrâncească sau să-i ţină (obstrucţie) sau să intre în cerc. </w:t>
      </w:r>
    </w:p>
    <w:p w:rsidR="0038022A" w:rsidRPr="00441AC2" w:rsidRDefault="0038022A" w:rsidP="0038022A">
      <w:pPr>
        <w:rPr>
          <w:b/>
          <w:sz w:val="22"/>
          <w:szCs w:val="22"/>
          <w:lang w:val="it-IT"/>
        </w:rPr>
      </w:pPr>
      <w:r w:rsidRPr="0016234C">
        <w:rPr>
          <w:rStyle w:val="Strong"/>
          <w:color w:val="FF0000"/>
          <w:sz w:val="22"/>
          <w:szCs w:val="22"/>
          <w:lang w:val="it-IT"/>
        </w:rPr>
        <w:t>         27.23.</w:t>
      </w:r>
      <w:r w:rsidRPr="0016234C">
        <w:rPr>
          <w:rStyle w:val="Strong"/>
          <w:sz w:val="22"/>
          <w:szCs w:val="22"/>
          <w:lang w:val="it-IT"/>
        </w:rPr>
        <w:t xml:space="preserve"> </w:t>
      </w:r>
      <w:r w:rsidRPr="00441AC2">
        <w:rPr>
          <w:rStyle w:val="Strong"/>
          <w:b w:val="0"/>
          <w:sz w:val="22"/>
          <w:szCs w:val="22"/>
          <w:lang w:val="it-IT"/>
        </w:rPr>
        <w:t>Jucătorii de la bătaie aflaţi pe linia de aşteptare sau ieşiţi din joc nu au voie să împiedice fruntaşul echipei adverse în acţiunile sale. Ca sancţiune, jucătorul vinovat va primi cartonaş galben iar jocul va fi reluat de la faza anterioară comiterii greşelii.</w:t>
      </w:r>
    </w:p>
    <w:p w:rsidR="0038022A" w:rsidRDefault="0038022A" w:rsidP="0038022A">
      <w:pPr>
        <w:rPr>
          <w:rStyle w:val="Strong"/>
          <w:b w:val="0"/>
          <w:sz w:val="22"/>
          <w:szCs w:val="22"/>
          <w:lang w:val="it-IT"/>
        </w:rPr>
      </w:pPr>
      <w:r w:rsidRPr="0016234C">
        <w:rPr>
          <w:rStyle w:val="Strong"/>
          <w:sz w:val="22"/>
          <w:szCs w:val="22"/>
          <w:lang w:val="it-IT"/>
        </w:rPr>
        <w:t xml:space="preserve">         </w:t>
      </w:r>
      <w:r w:rsidRPr="0016234C">
        <w:rPr>
          <w:rStyle w:val="Strong"/>
          <w:color w:val="FF0000"/>
          <w:sz w:val="22"/>
          <w:szCs w:val="22"/>
          <w:lang w:val="it-IT"/>
        </w:rPr>
        <w:t>27.24.</w:t>
      </w:r>
      <w:r w:rsidRPr="0016234C">
        <w:rPr>
          <w:rStyle w:val="Strong"/>
          <w:sz w:val="22"/>
          <w:szCs w:val="22"/>
          <w:lang w:val="it-IT"/>
        </w:rPr>
        <w:t xml:space="preserve"> </w:t>
      </w:r>
      <w:r w:rsidRPr="00441AC2">
        <w:rPr>
          <w:rStyle w:val="Strong"/>
          <w:b w:val="0"/>
          <w:sz w:val="22"/>
          <w:szCs w:val="22"/>
          <w:lang w:val="it-IT"/>
        </w:rPr>
        <w:t>Dacă jucătorul eliminat a terminat jocul, echipa de la bătaie trebuie să-l înlocuiască cu o rezervă care va conta ca jucător neintrat în joc, trecându-l ultimul la bătaia mingii. Eventualele puncte suplimentare obţinute de jucătorul eliminat se menţin, dar cele realizate din bătaia mingii de jucătorul nou intrat în teren, nu se socotesc. </w:t>
      </w:r>
    </w:p>
    <w:p w:rsidR="00773258" w:rsidRPr="00441AC2" w:rsidRDefault="00773258" w:rsidP="00773258">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27.25.</w:t>
      </w:r>
      <w:r w:rsidRPr="0016234C">
        <w:rPr>
          <w:rStyle w:val="Strong"/>
          <w:sz w:val="22"/>
          <w:szCs w:val="22"/>
          <w:lang w:val="it-IT"/>
        </w:rPr>
        <w:t xml:space="preserve"> </w:t>
      </w:r>
      <w:r w:rsidRPr="00441AC2">
        <w:rPr>
          <w:rStyle w:val="Strong"/>
          <w:b w:val="0"/>
          <w:sz w:val="22"/>
          <w:szCs w:val="22"/>
          <w:lang w:val="it-IT"/>
        </w:rPr>
        <w:t>Dacă jucătorii echipei de la bătaie aflaţi în faţa liniei de bătaie sau de fund împiedică (sau îl ţin) pe fruntaşul sau fundaşul echipei adverse în acţiunile lor,  vor fi sancţionaţi cu cartonaş galben. Orice avantaj pentru echipa de la bătaie ca urmare a obstrucţiei se anulează şi jocul reîncepe din situaţia anterioară comiterii greşelii.</w:t>
      </w:r>
    </w:p>
    <w:p w:rsidR="00773258" w:rsidRPr="00441AC2" w:rsidRDefault="00773258" w:rsidP="00773258">
      <w:pPr>
        <w:rPr>
          <w:rStyle w:val="Strong"/>
          <w:b w:val="0"/>
          <w:bCs w:val="0"/>
          <w:sz w:val="22"/>
          <w:szCs w:val="22"/>
          <w:lang w:val="it-IT"/>
        </w:rPr>
      </w:pPr>
      <w:r w:rsidRPr="0016234C">
        <w:rPr>
          <w:rStyle w:val="Strong"/>
          <w:color w:val="FF0000"/>
          <w:sz w:val="22"/>
          <w:szCs w:val="22"/>
          <w:lang w:val="it-IT"/>
        </w:rPr>
        <w:t xml:space="preserve">         27.26.</w:t>
      </w:r>
      <w:r w:rsidRPr="0016234C">
        <w:rPr>
          <w:rStyle w:val="Strong"/>
          <w:sz w:val="22"/>
          <w:szCs w:val="22"/>
          <w:lang w:val="it-IT"/>
        </w:rPr>
        <w:t xml:space="preserve"> </w:t>
      </w:r>
      <w:r w:rsidRPr="00441AC2">
        <w:rPr>
          <w:rStyle w:val="Strong"/>
          <w:b w:val="0"/>
          <w:sz w:val="22"/>
          <w:szCs w:val="22"/>
          <w:lang w:val="it-IT"/>
        </w:rPr>
        <w:t>Jucătorii echipei de la bătaie aflaţi în zona de fund nu au voie să-l împiedice pe fundaş în desfăşurarea jocului sau în zonă şi în special la prinderea mingilor din bătaie. Nerespectarea acestei reguli va duce la sancţionarea jucătorilor vinovaţi cu cartonaş galben şi anularea avantajelor obţinute. </w:t>
      </w:r>
    </w:p>
    <w:p w:rsidR="000348A3" w:rsidRDefault="000348A3" w:rsidP="0038022A">
      <w:pPr>
        <w:rPr>
          <w:rStyle w:val="Strong"/>
          <w:b w:val="0"/>
          <w:sz w:val="22"/>
          <w:szCs w:val="22"/>
          <w:lang w:val="it-IT"/>
        </w:rPr>
      </w:pPr>
    </w:p>
    <w:p w:rsidR="00773258" w:rsidRDefault="00773258" w:rsidP="0038022A">
      <w:pPr>
        <w:rPr>
          <w:rStyle w:val="Strong"/>
          <w:b w:val="0"/>
          <w:sz w:val="22"/>
          <w:szCs w:val="22"/>
          <w:lang w:val="it-IT"/>
        </w:rPr>
      </w:pPr>
    </w:p>
    <w:p w:rsidR="00773258" w:rsidRDefault="00773258" w:rsidP="0038022A">
      <w:pPr>
        <w:rPr>
          <w:rStyle w:val="Strong"/>
          <w:b w:val="0"/>
          <w:sz w:val="22"/>
          <w:szCs w:val="22"/>
          <w:lang w:val="it-IT"/>
        </w:rPr>
      </w:pPr>
    </w:p>
    <w:p w:rsidR="00773258" w:rsidRDefault="00773258" w:rsidP="0038022A">
      <w:pPr>
        <w:rPr>
          <w:rStyle w:val="Strong"/>
          <w:b w:val="0"/>
          <w:sz w:val="22"/>
          <w:szCs w:val="22"/>
          <w:lang w:val="it-IT"/>
        </w:rPr>
      </w:pPr>
    </w:p>
    <w:p w:rsidR="000348A3" w:rsidRDefault="000348A3" w:rsidP="0038022A">
      <w:pPr>
        <w:rPr>
          <w:rStyle w:val="Strong"/>
          <w:b w:val="0"/>
          <w:bCs w:val="0"/>
          <w:sz w:val="22"/>
          <w:szCs w:val="22"/>
          <w:lang w:val="it-IT"/>
        </w:rPr>
      </w:pPr>
      <w:r w:rsidRPr="000348A3">
        <w:rPr>
          <w:rStyle w:val="Strong"/>
          <w:b w:val="0"/>
          <w:noProof/>
          <w:sz w:val="22"/>
          <w:szCs w:val="22"/>
          <w:lang w:eastAsia="ro-RO"/>
        </w:rPr>
        <w:drawing>
          <wp:inline distT="0" distB="0" distL="0" distR="0">
            <wp:extent cx="1943100" cy="1024285"/>
            <wp:effectExtent l="19050" t="0" r="0" b="0"/>
            <wp:docPr id="10"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Pr>
          <w:rStyle w:val="Strong"/>
          <w:b w:val="0"/>
          <w:bCs w:val="0"/>
          <w:sz w:val="22"/>
          <w:szCs w:val="22"/>
          <w:lang w:val="it-IT"/>
        </w:rPr>
        <w:t xml:space="preserve">           </w:t>
      </w:r>
      <w:r w:rsidR="006A1236">
        <w:rPr>
          <w:rStyle w:val="Strong"/>
          <w:b w:val="0"/>
          <w:bCs w:val="0"/>
          <w:sz w:val="22"/>
          <w:szCs w:val="22"/>
          <w:lang w:val="it-IT"/>
        </w:rPr>
        <w:t xml:space="preserve">      </w:t>
      </w:r>
      <w:r w:rsidR="00C82B40">
        <w:rPr>
          <w:noProof/>
          <w:sz w:val="22"/>
          <w:szCs w:val="22"/>
          <w:lang w:eastAsia="ro-RO"/>
        </w:rPr>
        <w:drawing>
          <wp:inline distT="0" distB="0" distL="0" distR="0">
            <wp:extent cx="3467100" cy="676275"/>
            <wp:effectExtent l="19050" t="0" r="0" b="0"/>
            <wp:docPr id="22"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38022A" w:rsidRPr="00441AC2" w:rsidRDefault="0038022A" w:rsidP="00773258">
      <w:pPr>
        <w:rPr>
          <w:rStyle w:val="Strong"/>
          <w:b w:val="0"/>
          <w:bCs w:val="0"/>
          <w:sz w:val="22"/>
          <w:szCs w:val="22"/>
          <w:lang w:val="it-IT"/>
        </w:rPr>
      </w:pPr>
    </w:p>
    <w:p w:rsidR="0038022A" w:rsidRPr="00441AC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27.27.</w:t>
      </w:r>
      <w:r w:rsidRPr="0016234C">
        <w:rPr>
          <w:rStyle w:val="Strong"/>
          <w:sz w:val="22"/>
          <w:szCs w:val="22"/>
          <w:lang w:val="it-IT"/>
        </w:rPr>
        <w:t xml:space="preserve">  </w:t>
      </w:r>
      <w:r w:rsidRPr="00441AC2">
        <w:rPr>
          <w:rStyle w:val="Strong"/>
          <w:b w:val="0"/>
          <w:sz w:val="22"/>
          <w:szCs w:val="22"/>
          <w:lang w:val="it-IT"/>
        </w:rPr>
        <w:t>Dacă prin obstrucţia făcută a dus la accidentarea jucătorilor de la prindere, jucătorul vinovat va fi eliminat din joc, înlocuitorul fiind considerat ca un jucător neintrat în joc şi trecut ultimul la bătaia mingii. Eventualele puncte suplimentare obţinute de jucătorul eliminat se menţin, însă cele realizate de jucătorul care a înlocuit nu se socotesc.</w:t>
      </w:r>
    </w:p>
    <w:p w:rsidR="0038022A" w:rsidRPr="0016234C"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27.28.</w:t>
      </w:r>
      <w:r w:rsidRPr="0016234C">
        <w:rPr>
          <w:rStyle w:val="Strong"/>
          <w:sz w:val="22"/>
          <w:szCs w:val="22"/>
          <w:lang w:val="it-IT"/>
        </w:rPr>
        <w:t xml:space="preserve">  </w:t>
      </w:r>
      <w:r w:rsidRPr="00441AC2">
        <w:rPr>
          <w:rStyle w:val="Strong"/>
          <w:b w:val="0"/>
          <w:sz w:val="22"/>
          <w:szCs w:val="22"/>
          <w:lang w:val="it-IT"/>
        </w:rPr>
        <w:t>Jucătorii de la bătaie aflaţi în spatele liniei de întoarcere pot intra în joc şi intercepta mingea bătută,  în zbor (fără să producă obstrucţie</w:t>
      </w:r>
      <w:r w:rsidR="009B4C35">
        <w:rPr>
          <w:rStyle w:val="Strong"/>
          <w:b w:val="0"/>
          <w:sz w:val="22"/>
          <w:szCs w:val="22"/>
          <w:lang w:val="it-IT"/>
        </w:rPr>
        <w:t xml:space="preserve"> </w:t>
      </w:r>
      <w:r w:rsidR="009B4C35" w:rsidRPr="00EB1C7D">
        <w:rPr>
          <w:rStyle w:val="Strong"/>
          <w:b w:val="0"/>
          <w:sz w:val="22"/>
          <w:szCs w:val="22"/>
          <w:lang w:val="it-IT"/>
        </w:rPr>
        <w:t>numai pe culoarul de întoarcere</w:t>
      </w:r>
      <w:r w:rsidRPr="00EB1C7D">
        <w:rPr>
          <w:rStyle w:val="Strong"/>
          <w:b w:val="0"/>
          <w:sz w:val="22"/>
          <w:szCs w:val="22"/>
          <w:lang w:val="it-IT"/>
        </w:rPr>
        <w:t>),</w:t>
      </w:r>
      <w:r w:rsidRPr="00441AC2">
        <w:rPr>
          <w:rStyle w:val="Strong"/>
          <w:b w:val="0"/>
          <w:sz w:val="22"/>
          <w:szCs w:val="22"/>
          <w:lang w:val="it-IT"/>
        </w:rPr>
        <w:t xml:space="preserve"> însă nu se iau în  considerare (se anulează) eventualele puncte suplimentare realizate din această intercepţie</w:t>
      </w:r>
      <w:r w:rsidRPr="0016234C">
        <w:rPr>
          <w:rStyle w:val="Strong"/>
          <w:sz w:val="22"/>
          <w:szCs w:val="22"/>
          <w:lang w:val="it-IT"/>
        </w:rPr>
        <w:t>.</w:t>
      </w:r>
    </w:p>
    <w:p w:rsidR="0038022A" w:rsidRPr="00E52A52"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 xml:space="preserve">27.29. </w:t>
      </w:r>
      <w:r w:rsidRPr="0016234C">
        <w:rPr>
          <w:rStyle w:val="Strong"/>
          <w:sz w:val="22"/>
          <w:szCs w:val="22"/>
          <w:lang w:val="it-IT"/>
        </w:rPr>
        <w:t xml:space="preserve"> </w:t>
      </w:r>
      <w:r w:rsidRPr="00E52A52">
        <w:rPr>
          <w:rStyle w:val="Strong"/>
          <w:b w:val="0"/>
          <w:sz w:val="22"/>
          <w:szCs w:val="22"/>
          <w:lang w:val="it-IT"/>
        </w:rPr>
        <w:t>Jucătorii aflaţi la bătaie pot obţine puncte suplimentare .</w:t>
      </w:r>
    </w:p>
    <w:p w:rsidR="0038022A" w:rsidRPr="00E52A52" w:rsidRDefault="0038022A" w:rsidP="0038022A">
      <w:pPr>
        <w:rPr>
          <w:b/>
          <w:sz w:val="22"/>
          <w:szCs w:val="22"/>
          <w:lang w:val="it-IT"/>
        </w:rPr>
      </w:pPr>
      <w:r w:rsidRPr="00E52A52">
        <w:rPr>
          <w:rStyle w:val="Strong"/>
          <w:b w:val="0"/>
          <w:sz w:val="22"/>
          <w:szCs w:val="22"/>
          <w:lang w:val="it-IT"/>
        </w:rPr>
        <w:t>La acordarea punctelor suplimentare se va ţine cont de poziţia mingii în terenul de joc şi nu a jucătorului.</w:t>
      </w:r>
    </w:p>
    <w:p w:rsidR="0038022A" w:rsidRPr="0016234C" w:rsidRDefault="0038022A" w:rsidP="0038022A">
      <w:pPr>
        <w:pStyle w:val="Listparagraf1"/>
        <w:ind w:left="360"/>
        <w:rPr>
          <w:i/>
          <w:sz w:val="22"/>
          <w:szCs w:val="22"/>
          <w:lang w:val="fr-FR"/>
        </w:rPr>
      </w:pPr>
      <w:r w:rsidRPr="0016234C">
        <w:rPr>
          <w:rStyle w:val="Strong"/>
          <w:color w:val="FF0000"/>
          <w:sz w:val="22"/>
          <w:szCs w:val="22"/>
          <w:lang w:val="fr-FR"/>
        </w:rPr>
        <w:t xml:space="preserve">    27.29. a .</w:t>
      </w:r>
      <w:r w:rsidRPr="0016234C">
        <w:rPr>
          <w:rStyle w:val="Strong"/>
          <w:sz w:val="22"/>
          <w:szCs w:val="22"/>
          <w:lang w:val="fr-FR"/>
        </w:rPr>
        <w:t xml:space="preserve"> </w:t>
      </w:r>
      <w:r w:rsidRPr="0016234C">
        <w:rPr>
          <w:rStyle w:val="Strong"/>
          <w:i/>
          <w:sz w:val="22"/>
          <w:szCs w:val="22"/>
          <w:lang w:val="fr-FR"/>
        </w:rPr>
        <w:t>Se acordă 2 puncte suplimentare:</w:t>
      </w:r>
    </w:p>
    <w:p w:rsidR="0038022A" w:rsidRPr="00E52A52" w:rsidRDefault="0038022A" w:rsidP="0038022A">
      <w:pPr>
        <w:numPr>
          <w:ilvl w:val="0"/>
          <w:numId w:val="2"/>
        </w:numPr>
        <w:ind w:left="360" w:firstLine="0"/>
        <w:rPr>
          <w:b/>
          <w:sz w:val="22"/>
          <w:szCs w:val="22"/>
          <w:lang w:val="fr-FR"/>
        </w:rPr>
      </w:pPr>
      <w:r w:rsidRPr="00E52A52">
        <w:rPr>
          <w:rStyle w:val="Strong"/>
          <w:b w:val="0"/>
          <w:sz w:val="22"/>
          <w:szCs w:val="22"/>
          <w:lang w:val="fr-FR"/>
        </w:rPr>
        <w:t>dacă mingea bătută depăşeşte în traiectoria ei linia de 65 m (respectiv 54 m  ), fără să fi atins pământul şi fără să depăşească liniile de margine ale zonei de fund ;</w:t>
      </w:r>
      <w:r w:rsidRPr="00E52A52">
        <w:rPr>
          <w:b/>
          <w:sz w:val="22"/>
          <w:szCs w:val="22"/>
          <w:lang w:val="fr-FR"/>
        </w:rPr>
        <w:t xml:space="preserve"> </w:t>
      </w:r>
    </w:p>
    <w:p w:rsidR="0038022A" w:rsidRPr="00E52A52" w:rsidRDefault="0038022A" w:rsidP="0038022A">
      <w:pPr>
        <w:numPr>
          <w:ilvl w:val="0"/>
          <w:numId w:val="2"/>
        </w:numPr>
        <w:ind w:left="360" w:firstLine="0"/>
        <w:rPr>
          <w:b/>
          <w:sz w:val="22"/>
          <w:szCs w:val="22"/>
          <w:lang w:val="fr-FR"/>
        </w:rPr>
      </w:pPr>
      <w:r w:rsidRPr="00E52A52">
        <w:rPr>
          <w:rStyle w:val="Strong"/>
          <w:b w:val="0"/>
          <w:sz w:val="22"/>
          <w:szCs w:val="22"/>
          <w:lang w:val="fr-FR"/>
        </w:rPr>
        <w:t xml:space="preserve">dacă mingea bătută este atinsă de către jucătorii de la prindere şi cade peste linia de 65 m (respectiv 54 m) , fără să depăşească liniile de margine ale zonei de fund ;                      </w:t>
      </w:r>
    </w:p>
    <w:p w:rsidR="0038022A" w:rsidRPr="00E52A52" w:rsidRDefault="0038022A" w:rsidP="0038022A">
      <w:pPr>
        <w:numPr>
          <w:ilvl w:val="0"/>
          <w:numId w:val="2"/>
        </w:numPr>
        <w:ind w:left="360" w:firstLine="0"/>
        <w:rPr>
          <w:b/>
          <w:sz w:val="22"/>
          <w:szCs w:val="22"/>
          <w:lang w:val="pt-BR"/>
        </w:rPr>
      </w:pPr>
      <w:r w:rsidRPr="00E52A52">
        <w:rPr>
          <w:rStyle w:val="Strong"/>
          <w:b w:val="0"/>
          <w:sz w:val="22"/>
          <w:szCs w:val="22"/>
          <w:lang w:val="pt-BR"/>
        </w:rPr>
        <w:t>dacă mingea bătută prin aer , cade în zona de fund ;</w:t>
      </w:r>
    </w:p>
    <w:p w:rsidR="0038022A" w:rsidRPr="00E52A52" w:rsidRDefault="0038022A" w:rsidP="0038022A">
      <w:pPr>
        <w:numPr>
          <w:ilvl w:val="0"/>
          <w:numId w:val="2"/>
        </w:numPr>
        <w:ind w:left="360" w:firstLine="0"/>
        <w:rPr>
          <w:b/>
          <w:sz w:val="22"/>
          <w:szCs w:val="22"/>
          <w:lang w:val="pt-BR"/>
        </w:rPr>
      </w:pPr>
      <w:r w:rsidRPr="00E52A52">
        <w:rPr>
          <w:rStyle w:val="Strong"/>
          <w:b w:val="0"/>
          <w:sz w:val="22"/>
          <w:szCs w:val="22"/>
          <w:lang w:val="pt-BR"/>
        </w:rPr>
        <w:t>dacă mingea bătută prin aer , cade în zona de fund , pe liniile ce delimitează această zonă , dar nu pe linia de 60 m (respectiv 50 m, ) ;</w:t>
      </w:r>
      <w:r w:rsidRPr="00E52A52">
        <w:rPr>
          <w:b/>
          <w:sz w:val="22"/>
          <w:szCs w:val="22"/>
          <w:lang w:val="pt-BR"/>
        </w:rPr>
        <w:t xml:space="preserve"> </w:t>
      </w:r>
    </w:p>
    <w:p w:rsidR="0038022A" w:rsidRPr="00E52A52" w:rsidRDefault="0038022A" w:rsidP="0038022A">
      <w:pPr>
        <w:numPr>
          <w:ilvl w:val="0"/>
          <w:numId w:val="2"/>
        </w:numPr>
        <w:ind w:left="360" w:firstLine="0"/>
        <w:rPr>
          <w:b/>
          <w:sz w:val="22"/>
          <w:szCs w:val="22"/>
          <w:lang w:val="pt-BR"/>
        </w:rPr>
      </w:pPr>
      <w:r w:rsidRPr="00E52A52">
        <w:rPr>
          <w:rStyle w:val="Strong"/>
          <w:b w:val="0"/>
          <w:sz w:val="22"/>
          <w:szCs w:val="22"/>
          <w:lang w:val="pt-BR"/>
        </w:rPr>
        <w:t>dacă mingea în traiectoria ei prin aer , fiind atinsă de jucătorii de la prindere , iese printre steagurile ce delimitează această zonă sau cade în zona de fund ori pe liniile ce delimitează zona de fund , dar nu pe linia de 60 m (respectiv 50 m ).</w:t>
      </w:r>
    </w:p>
    <w:p w:rsidR="0038022A" w:rsidRPr="00335904" w:rsidRDefault="0038022A" w:rsidP="0038022A">
      <w:pPr>
        <w:pStyle w:val="Listparagraf1"/>
        <w:ind w:left="360"/>
        <w:rPr>
          <w:i/>
          <w:sz w:val="22"/>
          <w:szCs w:val="22"/>
          <w:lang w:val="pt-BR"/>
        </w:rPr>
      </w:pPr>
      <w:r w:rsidRPr="0016234C">
        <w:rPr>
          <w:rStyle w:val="Strong"/>
          <w:color w:val="FF0000"/>
          <w:sz w:val="22"/>
          <w:szCs w:val="22"/>
          <w:lang w:val="pt-BR"/>
        </w:rPr>
        <w:t xml:space="preserve">    27. 29. b.</w:t>
      </w:r>
      <w:r w:rsidRPr="0016234C">
        <w:rPr>
          <w:rStyle w:val="Strong"/>
          <w:sz w:val="22"/>
          <w:szCs w:val="22"/>
          <w:lang w:val="pt-BR"/>
        </w:rPr>
        <w:t xml:space="preserve"> </w:t>
      </w:r>
      <w:r w:rsidRPr="00335904">
        <w:rPr>
          <w:rStyle w:val="Strong"/>
          <w:i/>
          <w:sz w:val="22"/>
          <w:szCs w:val="22"/>
          <w:lang w:val="pt-BR"/>
        </w:rPr>
        <w:t>Se acordă un punct suplimentar:</w:t>
      </w:r>
    </w:p>
    <w:p w:rsidR="0038022A" w:rsidRPr="00E52A52" w:rsidRDefault="0038022A" w:rsidP="0038022A">
      <w:pPr>
        <w:numPr>
          <w:ilvl w:val="0"/>
          <w:numId w:val="2"/>
        </w:numPr>
        <w:ind w:left="360" w:firstLine="0"/>
        <w:rPr>
          <w:rStyle w:val="Strong"/>
          <w:b w:val="0"/>
          <w:bCs w:val="0"/>
          <w:sz w:val="22"/>
          <w:szCs w:val="22"/>
          <w:lang w:val="pt-BR"/>
        </w:rPr>
      </w:pPr>
      <w:r w:rsidRPr="00E52A52">
        <w:rPr>
          <w:rStyle w:val="Strong"/>
          <w:b w:val="0"/>
          <w:sz w:val="22"/>
          <w:szCs w:val="22"/>
          <w:lang w:val="pt-BR"/>
        </w:rPr>
        <w:t>dacă mingea bătută, în traiectoria ei prin aer, depăşeşte linia de fund (60 m, respectiv 50 m) şi apoi trece peste liniile de margine ale zonei de fund (printre steaguri) ;</w:t>
      </w:r>
      <w:r w:rsidRPr="00E52A52">
        <w:rPr>
          <w:b/>
          <w:sz w:val="22"/>
          <w:szCs w:val="22"/>
          <w:lang w:val="pt-BR"/>
        </w:rPr>
        <w:t xml:space="preserve"> </w:t>
      </w:r>
    </w:p>
    <w:p w:rsidR="0038022A" w:rsidRPr="00E52A52" w:rsidRDefault="0038022A" w:rsidP="0038022A">
      <w:pPr>
        <w:numPr>
          <w:ilvl w:val="0"/>
          <w:numId w:val="2"/>
        </w:numPr>
        <w:ind w:left="360" w:firstLine="0"/>
        <w:rPr>
          <w:b/>
          <w:sz w:val="22"/>
          <w:szCs w:val="22"/>
          <w:lang w:val="pt-BR"/>
        </w:rPr>
      </w:pPr>
      <w:r w:rsidRPr="00E52A52">
        <w:rPr>
          <w:rStyle w:val="Strong"/>
          <w:b w:val="0"/>
          <w:sz w:val="22"/>
          <w:szCs w:val="22"/>
          <w:lang w:val="pt-BR"/>
        </w:rPr>
        <w:t>dacă mingea bătută depăşeşte, în traiectoria ei, linia de fund (60 m,  respectiv 50 m) şi a fost prinsă în zonă de un jucător al echipei de la prindere ;</w:t>
      </w:r>
      <w:r w:rsidRPr="00E52A52">
        <w:rPr>
          <w:b/>
          <w:sz w:val="22"/>
          <w:szCs w:val="22"/>
          <w:lang w:val="pt-BR"/>
        </w:rPr>
        <w:t xml:space="preserve"> </w:t>
      </w:r>
    </w:p>
    <w:p w:rsidR="0038022A" w:rsidRPr="00E52A52" w:rsidRDefault="0038022A" w:rsidP="0038022A">
      <w:pPr>
        <w:numPr>
          <w:ilvl w:val="0"/>
          <w:numId w:val="2"/>
        </w:numPr>
        <w:ind w:left="360" w:firstLine="0"/>
        <w:rPr>
          <w:b/>
          <w:sz w:val="22"/>
          <w:szCs w:val="22"/>
          <w:lang w:val="pt-BR"/>
        </w:rPr>
      </w:pPr>
      <w:r w:rsidRPr="00E52A52">
        <w:rPr>
          <w:rStyle w:val="Strong"/>
          <w:b w:val="0"/>
          <w:sz w:val="22"/>
          <w:szCs w:val="22"/>
          <w:lang w:val="pt-BR"/>
        </w:rPr>
        <w:t>dacă mingea bătută depăşeşte, în traiectoria ei, linia de trei sferturi, fără să fie prinsă direct sau dintr-o pasă din voleu ori ricoşeu, înainte de a atinge pământul şi cade în spaţiul de trei sferturi ;</w:t>
      </w:r>
      <w:r w:rsidRPr="00E52A52">
        <w:rPr>
          <w:b/>
          <w:sz w:val="22"/>
          <w:szCs w:val="22"/>
          <w:lang w:val="pt-BR"/>
        </w:rPr>
        <w:t xml:space="preserve"> </w:t>
      </w:r>
    </w:p>
    <w:p w:rsidR="0038022A" w:rsidRPr="00E52A52" w:rsidRDefault="0038022A" w:rsidP="0038022A">
      <w:pPr>
        <w:numPr>
          <w:ilvl w:val="0"/>
          <w:numId w:val="2"/>
        </w:numPr>
        <w:ind w:left="360" w:firstLine="0"/>
        <w:rPr>
          <w:rStyle w:val="Strong"/>
          <w:b w:val="0"/>
          <w:bCs w:val="0"/>
          <w:sz w:val="22"/>
          <w:szCs w:val="22"/>
          <w:lang w:val="pt-BR"/>
        </w:rPr>
      </w:pPr>
      <w:r w:rsidRPr="00E52A52">
        <w:rPr>
          <w:rStyle w:val="Strong"/>
          <w:b w:val="0"/>
          <w:sz w:val="22"/>
          <w:szCs w:val="22"/>
          <w:lang w:val="pt-BR"/>
        </w:rPr>
        <w:t>dacă jucătorii echipei de la prindere, aflaţi în spaţiul de trei sferturi, resping mingea (care, în traiectoria ei, a depăşit linia de trei sferturi) în afara liniilor de margine ;</w:t>
      </w:r>
      <w:r w:rsidRPr="00E52A52">
        <w:rPr>
          <w:b/>
          <w:sz w:val="22"/>
          <w:szCs w:val="22"/>
          <w:lang w:val="pt-BR"/>
        </w:rPr>
        <w:t xml:space="preserve"> </w:t>
      </w:r>
    </w:p>
    <w:p w:rsidR="0038022A" w:rsidRPr="00E52A52" w:rsidRDefault="0038022A" w:rsidP="0038022A">
      <w:pPr>
        <w:numPr>
          <w:ilvl w:val="0"/>
          <w:numId w:val="2"/>
        </w:numPr>
        <w:ind w:left="360" w:firstLine="0"/>
        <w:rPr>
          <w:b/>
          <w:sz w:val="22"/>
          <w:szCs w:val="22"/>
          <w:lang w:val="pt-BR"/>
        </w:rPr>
      </w:pPr>
      <w:r w:rsidRPr="00E52A52">
        <w:rPr>
          <w:rStyle w:val="Strong"/>
          <w:b w:val="0"/>
          <w:sz w:val="22"/>
          <w:szCs w:val="22"/>
          <w:lang w:val="pt-BR"/>
        </w:rPr>
        <w:t>dacă mingea în timpul cât traversează pe sus spaţiul dintre linia de trei sferturi şi linia de fund şi înainte de a ieşi peste liniile de margine este atinsă de un jucător al echipei de la prindere sau, prinzând-o, a depăşit cu mingea linia de margine ;</w:t>
      </w:r>
      <w:r w:rsidRPr="00E52A52">
        <w:rPr>
          <w:b/>
          <w:sz w:val="22"/>
          <w:szCs w:val="22"/>
          <w:lang w:val="pt-BR"/>
        </w:rPr>
        <w:t xml:space="preserve"> </w:t>
      </w:r>
    </w:p>
    <w:p w:rsidR="0038022A" w:rsidRPr="00E52A52" w:rsidRDefault="0038022A" w:rsidP="0038022A">
      <w:pPr>
        <w:numPr>
          <w:ilvl w:val="0"/>
          <w:numId w:val="2"/>
        </w:numPr>
        <w:ind w:left="360" w:firstLine="0"/>
        <w:rPr>
          <w:b/>
          <w:sz w:val="22"/>
          <w:szCs w:val="22"/>
          <w:lang w:val="pt-BR"/>
        </w:rPr>
      </w:pPr>
      <w:r w:rsidRPr="00E52A52">
        <w:rPr>
          <w:rStyle w:val="Strong"/>
          <w:b w:val="0"/>
          <w:sz w:val="22"/>
          <w:szCs w:val="22"/>
          <w:lang w:val="pt-BR"/>
        </w:rPr>
        <w:t>dacă mingea bătută în traiectoria ei cade pe linia de trei sferturi (această linie face parte din zona  de trei sferturi) sau pe linia de fund (60 m, respectiv 50 m) ;</w:t>
      </w:r>
      <w:r w:rsidRPr="00E52A52">
        <w:rPr>
          <w:b/>
          <w:sz w:val="22"/>
          <w:szCs w:val="22"/>
          <w:lang w:val="pt-BR"/>
        </w:rPr>
        <w:t xml:space="preserve"> </w:t>
      </w:r>
    </w:p>
    <w:p w:rsidR="0038022A" w:rsidRPr="00E52A52" w:rsidRDefault="0038022A" w:rsidP="0038022A">
      <w:pPr>
        <w:numPr>
          <w:ilvl w:val="0"/>
          <w:numId w:val="2"/>
        </w:numPr>
        <w:ind w:left="360" w:firstLine="0"/>
        <w:rPr>
          <w:b/>
          <w:sz w:val="22"/>
          <w:szCs w:val="22"/>
          <w:lang w:val="pt-BR"/>
        </w:rPr>
      </w:pPr>
      <w:r w:rsidRPr="00E52A52">
        <w:rPr>
          <w:rStyle w:val="Strong"/>
          <w:b w:val="0"/>
          <w:sz w:val="22"/>
          <w:szCs w:val="22"/>
          <w:lang w:val="pt-BR"/>
        </w:rPr>
        <w:t>dacă mingea bătută depăşeşte în traiectoria ei linia de trei sferturi şi este respinsă din acest spaţiu în faţa liniei de trei sferturi şi nu este prinsă.</w:t>
      </w:r>
    </w:p>
    <w:p w:rsidR="0038022A" w:rsidRDefault="0038022A" w:rsidP="0038022A">
      <w:pPr>
        <w:ind w:left="180"/>
        <w:rPr>
          <w:rStyle w:val="Strong"/>
          <w:b w:val="0"/>
          <w:sz w:val="22"/>
          <w:szCs w:val="22"/>
          <w:lang w:val="it-IT"/>
        </w:rPr>
      </w:pPr>
      <w:r w:rsidRPr="00E52A52">
        <w:rPr>
          <w:rStyle w:val="Strong"/>
          <w:b w:val="0"/>
          <w:sz w:val="22"/>
          <w:szCs w:val="22"/>
          <w:lang w:val="it-IT"/>
        </w:rPr>
        <w:t>Toate punctele suplimentare obţinute de echipa de la bătaie se iau în calcul la scorul reprizei. </w:t>
      </w:r>
    </w:p>
    <w:p w:rsidR="00773258" w:rsidRPr="00E52A52" w:rsidRDefault="00773258" w:rsidP="0038022A">
      <w:pPr>
        <w:ind w:left="180"/>
        <w:rPr>
          <w:b/>
          <w:sz w:val="22"/>
          <w:szCs w:val="22"/>
          <w:lang w:val="it-IT"/>
        </w:rPr>
      </w:pPr>
    </w:p>
    <w:p w:rsidR="00773258" w:rsidRPr="0016234C" w:rsidRDefault="00773258" w:rsidP="00773258">
      <w:pPr>
        <w:rPr>
          <w:b/>
          <w:bCs/>
          <w:sz w:val="22"/>
          <w:szCs w:val="22"/>
          <w:lang w:val="it-IT"/>
        </w:rPr>
      </w:pPr>
      <w:r w:rsidRPr="0016234C">
        <w:rPr>
          <w:rStyle w:val="Strong"/>
          <w:sz w:val="22"/>
          <w:szCs w:val="22"/>
          <w:lang w:val="it-IT"/>
        </w:rPr>
        <w:t>Jocul echipei de la prindere (în atac) </w:t>
      </w:r>
    </w:p>
    <w:p w:rsidR="00773258" w:rsidRPr="0016234C" w:rsidRDefault="00773258" w:rsidP="00773258">
      <w:pPr>
        <w:rPr>
          <w:rStyle w:val="Strong"/>
          <w:b w:val="0"/>
          <w:bCs w:val="0"/>
          <w:sz w:val="22"/>
          <w:szCs w:val="22"/>
          <w:lang w:val="it-IT"/>
        </w:rPr>
      </w:pPr>
      <w:r w:rsidRPr="0016234C">
        <w:rPr>
          <w:rStyle w:val="Strong"/>
          <w:color w:val="FF0000"/>
          <w:sz w:val="22"/>
          <w:szCs w:val="22"/>
          <w:lang w:val="it-IT"/>
        </w:rPr>
        <w:t>Art. 28.</w:t>
      </w:r>
      <w:r w:rsidRPr="0016234C">
        <w:rPr>
          <w:rStyle w:val="Strong"/>
          <w:sz w:val="22"/>
          <w:szCs w:val="22"/>
          <w:lang w:val="it-IT"/>
        </w:rPr>
        <w:t xml:space="preserve"> </w:t>
      </w:r>
      <w:r w:rsidRPr="00E52A52">
        <w:rPr>
          <w:rStyle w:val="Strong"/>
          <w:b w:val="0"/>
          <w:sz w:val="22"/>
          <w:szCs w:val="22"/>
          <w:lang w:val="it-IT"/>
        </w:rPr>
        <w:t>Echipa de la prindere (în atac) este obligată să respecte următoarele reguli:</w:t>
      </w:r>
      <w:r w:rsidRPr="0016234C">
        <w:rPr>
          <w:rStyle w:val="Strong"/>
          <w:sz w:val="22"/>
          <w:szCs w:val="22"/>
          <w:lang w:val="it-IT"/>
        </w:rPr>
        <w:t xml:space="preserve">   </w:t>
      </w:r>
    </w:p>
    <w:p w:rsidR="00773258" w:rsidRPr="00E52A52" w:rsidRDefault="00773258" w:rsidP="00773258">
      <w:pPr>
        <w:rPr>
          <w:rStyle w:val="Strong"/>
          <w:b w:val="0"/>
          <w:bCs w:val="0"/>
          <w:sz w:val="22"/>
          <w:szCs w:val="22"/>
          <w:lang w:val="it-IT"/>
        </w:rPr>
      </w:pPr>
      <w:r w:rsidRPr="0016234C">
        <w:rPr>
          <w:rStyle w:val="Strong"/>
          <w:color w:val="FF0000"/>
          <w:sz w:val="22"/>
          <w:szCs w:val="22"/>
          <w:lang w:val="it-IT"/>
        </w:rPr>
        <w:t xml:space="preserve">         28.1. </w:t>
      </w:r>
      <w:r w:rsidRPr="0016234C">
        <w:rPr>
          <w:rStyle w:val="Strong"/>
          <w:sz w:val="22"/>
          <w:szCs w:val="22"/>
          <w:lang w:val="it-IT"/>
        </w:rPr>
        <w:t> </w:t>
      </w:r>
      <w:r w:rsidRPr="00E52A52">
        <w:rPr>
          <w:rStyle w:val="Strong"/>
          <w:b w:val="0"/>
          <w:sz w:val="22"/>
          <w:szCs w:val="22"/>
          <w:lang w:val="it-IT"/>
        </w:rPr>
        <w:t>La prindere, jucătorii pot ocupa orice post, indiferent de numărul pe care-l poartă pe tricou. Repartizarea  locurilor la prindere se lasă la latitudinea antrenorului sau căpitanului de echipă. După ocuparea locurilor în formaţie 1,3,3,3,1 și intrarea în teren la fluierul arbitrului, jucătorii nu-şi mai pot schimba locurile până la terminarea reprizei.</w:t>
      </w:r>
    </w:p>
    <w:p w:rsidR="00773258" w:rsidRPr="0016234C" w:rsidRDefault="00773258" w:rsidP="00773258">
      <w:pPr>
        <w:rPr>
          <w:sz w:val="22"/>
          <w:szCs w:val="22"/>
          <w:lang w:val="it-IT"/>
        </w:rPr>
      </w:pPr>
      <w:r w:rsidRPr="0016234C">
        <w:rPr>
          <w:rStyle w:val="Strong"/>
          <w:sz w:val="22"/>
          <w:szCs w:val="22"/>
          <w:lang w:val="it-IT"/>
        </w:rPr>
        <w:t xml:space="preserve">         </w:t>
      </w:r>
      <w:r w:rsidRPr="0016234C">
        <w:rPr>
          <w:rStyle w:val="Strong"/>
          <w:color w:val="FF0000"/>
          <w:sz w:val="22"/>
          <w:szCs w:val="22"/>
          <w:lang w:val="it-IT"/>
        </w:rPr>
        <w:t xml:space="preserve">28.2. </w:t>
      </w:r>
      <w:r w:rsidRPr="00E52A52">
        <w:rPr>
          <w:rStyle w:val="Strong"/>
          <w:b w:val="0"/>
          <w:sz w:val="22"/>
          <w:szCs w:val="22"/>
          <w:lang w:val="it-IT"/>
        </w:rPr>
        <w:t>Jucătorii de la prindere nu au voie să oprească sau să împiedice în nici un fel deplasarea pe culoar a jucătorilor de la bătaie şi nici să se aşeze în faţa lor (ci numai la 2 m lateral, atunci când se apără în careu sau triunghi). Altfel se consideră obstrucţie.</w:t>
      </w:r>
    </w:p>
    <w:p w:rsidR="00773258" w:rsidRPr="00E52A52" w:rsidRDefault="00773258" w:rsidP="00773258">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 xml:space="preserve">28.3. </w:t>
      </w:r>
      <w:r w:rsidRPr="00E52A52">
        <w:rPr>
          <w:rStyle w:val="Strong"/>
          <w:b w:val="0"/>
          <w:sz w:val="22"/>
          <w:szCs w:val="22"/>
          <w:lang w:val="it-IT"/>
        </w:rPr>
        <w:t>Jucătorii de la prindere au dreptul să paseze mingea unul altuia din orice loc al terenului fie prin aer, fie pe pământ.</w:t>
      </w:r>
    </w:p>
    <w:p w:rsidR="0038022A" w:rsidRDefault="0038022A" w:rsidP="0038022A">
      <w:pPr>
        <w:rPr>
          <w:rStyle w:val="Strong"/>
          <w:sz w:val="22"/>
          <w:szCs w:val="22"/>
          <w:lang w:val="it-IT"/>
        </w:rPr>
      </w:pPr>
    </w:p>
    <w:p w:rsidR="000348A3" w:rsidRDefault="000348A3" w:rsidP="0038022A">
      <w:pPr>
        <w:rPr>
          <w:rStyle w:val="Strong"/>
          <w:sz w:val="22"/>
          <w:szCs w:val="22"/>
          <w:lang w:val="it-IT"/>
        </w:rPr>
      </w:pPr>
      <w:r w:rsidRPr="000348A3">
        <w:rPr>
          <w:rStyle w:val="Strong"/>
          <w:noProof/>
          <w:sz w:val="22"/>
          <w:szCs w:val="22"/>
          <w:lang w:eastAsia="ro-RO"/>
        </w:rPr>
        <w:drawing>
          <wp:inline distT="0" distB="0" distL="0" distR="0">
            <wp:extent cx="1943100" cy="1024285"/>
            <wp:effectExtent l="19050" t="0" r="0" b="0"/>
            <wp:docPr id="1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Pr>
          <w:rStyle w:val="Strong"/>
          <w:sz w:val="22"/>
          <w:szCs w:val="22"/>
          <w:lang w:val="it-IT"/>
        </w:rPr>
        <w:t xml:space="preserve">            </w:t>
      </w:r>
      <w:r w:rsidR="006A1236">
        <w:rPr>
          <w:rStyle w:val="Strong"/>
          <w:sz w:val="22"/>
          <w:szCs w:val="22"/>
          <w:lang w:val="it-IT"/>
        </w:rPr>
        <w:t xml:space="preserve">       </w:t>
      </w:r>
      <w:r w:rsidR="00C82B40">
        <w:rPr>
          <w:b/>
          <w:bCs/>
          <w:noProof/>
          <w:sz w:val="22"/>
          <w:szCs w:val="22"/>
          <w:lang w:eastAsia="ro-RO"/>
        </w:rPr>
        <w:drawing>
          <wp:inline distT="0" distB="0" distL="0" distR="0">
            <wp:extent cx="3467100" cy="676275"/>
            <wp:effectExtent l="19050" t="0" r="0" b="0"/>
            <wp:docPr id="23"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38022A" w:rsidRPr="0016234C" w:rsidRDefault="0038022A" w:rsidP="0038022A">
      <w:pPr>
        <w:rPr>
          <w:rStyle w:val="Strong"/>
          <w:sz w:val="22"/>
          <w:szCs w:val="22"/>
          <w:lang w:val="it-IT"/>
        </w:rPr>
      </w:pPr>
    </w:p>
    <w:p w:rsidR="0038022A" w:rsidRPr="00E52A52"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28.4.</w:t>
      </w:r>
      <w:r w:rsidRPr="0016234C">
        <w:rPr>
          <w:rStyle w:val="Strong"/>
          <w:sz w:val="22"/>
          <w:szCs w:val="22"/>
          <w:lang w:val="it-IT"/>
        </w:rPr>
        <w:t xml:space="preserve"> </w:t>
      </w:r>
      <w:r w:rsidRPr="00E52A52">
        <w:rPr>
          <w:rStyle w:val="Strong"/>
          <w:b w:val="0"/>
          <w:sz w:val="22"/>
          <w:szCs w:val="22"/>
          <w:lang w:val="it-IT"/>
        </w:rPr>
        <w:t>Când ţintesc (trag)  într-un adversar, ei trebuie să se găsească  cu cel putin un picior în cerc sau zonele de competenţă.</w:t>
      </w:r>
    </w:p>
    <w:p w:rsidR="0038022A" w:rsidRPr="00E52A52" w:rsidRDefault="0038022A" w:rsidP="0038022A">
      <w:pPr>
        <w:rPr>
          <w:b/>
          <w:sz w:val="22"/>
          <w:szCs w:val="22"/>
          <w:lang w:val="it-IT"/>
        </w:rPr>
      </w:pPr>
      <w:r w:rsidRPr="00E52A52">
        <w:rPr>
          <w:rStyle w:val="Strong"/>
          <w:b w:val="0"/>
          <w:sz w:val="22"/>
          <w:szCs w:val="22"/>
          <w:lang w:val="it-IT"/>
        </w:rPr>
        <w:t xml:space="preserve">              a)  Lovirea jucătorilor de la bătaie este considerată valabilă, dacă jucătorul care a tras a avut tot timpul un picior în cerc  sau pe marginea cercului (înainte şi după ce a tras) ;</w:t>
      </w:r>
    </w:p>
    <w:p w:rsidR="0038022A" w:rsidRPr="00E52A52" w:rsidRDefault="0038022A" w:rsidP="0038022A">
      <w:pPr>
        <w:rPr>
          <w:b/>
          <w:sz w:val="22"/>
          <w:szCs w:val="22"/>
          <w:lang w:val="it-IT"/>
        </w:rPr>
      </w:pPr>
      <w:r w:rsidRPr="00E52A52">
        <w:rPr>
          <w:rStyle w:val="Strong"/>
          <w:b w:val="0"/>
          <w:sz w:val="22"/>
          <w:szCs w:val="22"/>
          <w:lang w:val="it-IT"/>
        </w:rPr>
        <w:t xml:space="preserve">              b)   Fundaşul sau fruntaşul, ca să lovească valabil, trebuie să se găsească în orice punct al zonei, cu cel puţin un picior în zonă (înainte de a trage şi după ce a tras).</w:t>
      </w:r>
    </w:p>
    <w:p w:rsidR="0038022A" w:rsidRPr="00E52A5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28.5.</w:t>
      </w:r>
      <w:r w:rsidRPr="0016234C">
        <w:rPr>
          <w:rStyle w:val="Strong"/>
          <w:sz w:val="22"/>
          <w:szCs w:val="22"/>
          <w:lang w:val="it-IT"/>
        </w:rPr>
        <w:t xml:space="preserve"> </w:t>
      </w:r>
      <w:r w:rsidRPr="00E52A52">
        <w:rPr>
          <w:rStyle w:val="Strong"/>
          <w:b w:val="0"/>
          <w:sz w:val="22"/>
          <w:szCs w:val="22"/>
          <w:lang w:val="it-IT"/>
        </w:rPr>
        <w:t>Lovirea adversarului cu mingea trasă din afara cercului, de pe linie sau din faţa liniei de bătaie sau de fund, ori din  afara zonei de bătaie sau de fund, nu se ia în considerare.</w:t>
      </w:r>
    </w:p>
    <w:p w:rsidR="0038022A" w:rsidRPr="00E52A5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28.6.</w:t>
      </w:r>
      <w:r w:rsidRPr="0016234C">
        <w:rPr>
          <w:rStyle w:val="Strong"/>
          <w:sz w:val="22"/>
          <w:szCs w:val="22"/>
          <w:lang w:val="it-IT"/>
        </w:rPr>
        <w:t xml:space="preserve"> </w:t>
      </w:r>
      <w:r w:rsidRPr="00E52A52">
        <w:rPr>
          <w:rStyle w:val="Strong"/>
          <w:b w:val="0"/>
          <w:sz w:val="22"/>
          <w:szCs w:val="22"/>
          <w:lang w:val="it-IT"/>
        </w:rPr>
        <w:t>Trimiterea mingii cu piciorul de la un jucător la altul este interzisă.</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w:t>
      </w:r>
      <w:r w:rsidRPr="00E52A52">
        <w:rPr>
          <w:rStyle w:val="Strong"/>
          <w:color w:val="FF0000"/>
          <w:sz w:val="22"/>
          <w:szCs w:val="22"/>
          <w:lang w:val="it-IT"/>
        </w:rPr>
        <w:t>28.7.</w:t>
      </w:r>
      <w:r w:rsidRPr="00E52A52">
        <w:rPr>
          <w:rStyle w:val="Strong"/>
          <w:b w:val="0"/>
          <w:sz w:val="22"/>
          <w:szCs w:val="22"/>
          <w:lang w:val="it-IT"/>
        </w:rPr>
        <w:t xml:space="preserve"> Jucătorul de la bătaie este considerat lovit atunci când mingea îl atinge în orice parte a corpului, chiar şi în spatele palmei, excepţie făcând palmele până la încheietură.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a)  De asemenea, este considerat lovit când mingea sare din palmele sale sau ale unui coechipier şi îi atinge orice parte a corpului ;</w:t>
      </w:r>
    </w:p>
    <w:p w:rsidR="0038022A" w:rsidRPr="00E52A52" w:rsidRDefault="0038022A" w:rsidP="0038022A">
      <w:pPr>
        <w:rPr>
          <w:b/>
          <w:sz w:val="22"/>
          <w:szCs w:val="22"/>
          <w:lang w:val="it-IT"/>
        </w:rPr>
      </w:pPr>
      <w:r w:rsidRPr="00E52A52">
        <w:rPr>
          <w:rStyle w:val="Strong"/>
          <w:b w:val="0"/>
          <w:sz w:val="22"/>
          <w:szCs w:val="22"/>
          <w:lang w:val="it-IT"/>
        </w:rPr>
        <w:t xml:space="preserve">                  b) Tot lovitură valabilă se consideră şi aceea provenită dintr-o minge ricoşată din palmele unui coechipier, care îi loveşte orice parte a corpului în afară de palme (nu se pot considera loviţi doi jucători deodată prin ricoşeu).</w:t>
      </w:r>
    </w:p>
    <w:p w:rsidR="0038022A" w:rsidRPr="0016234C" w:rsidRDefault="0038022A" w:rsidP="0038022A">
      <w:pPr>
        <w:rPr>
          <w:sz w:val="22"/>
          <w:szCs w:val="22"/>
          <w:lang w:val="pt-BR"/>
        </w:rPr>
      </w:pPr>
      <w:r w:rsidRPr="0016234C">
        <w:rPr>
          <w:rStyle w:val="Strong"/>
          <w:sz w:val="22"/>
          <w:szCs w:val="22"/>
          <w:lang w:val="it-IT"/>
        </w:rPr>
        <w:t xml:space="preserve">          </w:t>
      </w:r>
      <w:r w:rsidRPr="0016234C">
        <w:rPr>
          <w:rStyle w:val="Strong"/>
          <w:color w:val="FF0000"/>
          <w:sz w:val="22"/>
          <w:szCs w:val="22"/>
          <w:lang w:val="pt-BR"/>
        </w:rPr>
        <w:t>28.8</w:t>
      </w:r>
      <w:r w:rsidRPr="00E52A52">
        <w:rPr>
          <w:rStyle w:val="Strong"/>
          <w:b w:val="0"/>
          <w:color w:val="FF0000"/>
          <w:sz w:val="22"/>
          <w:szCs w:val="22"/>
          <w:lang w:val="pt-BR"/>
        </w:rPr>
        <w:t>.</w:t>
      </w:r>
      <w:r w:rsidRPr="00E52A52">
        <w:rPr>
          <w:rStyle w:val="Strong"/>
          <w:b w:val="0"/>
          <w:sz w:val="22"/>
          <w:szCs w:val="22"/>
          <w:lang w:val="pt-BR"/>
        </w:rPr>
        <w:t xml:space="preserve"> Lovirea unui adversar cu o minge care mai întâi a atins pământul sau a atins în acelaşi timp pământul şi pe jucător nu este valabilă.</w:t>
      </w:r>
    </w:p>
    <w:p w:rsidR="0038022A" w:rsidRPr="0016234C"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28.9</w:t>
      </w:r>
      <w:r w:rsidRPr="00E52A52">
        <w:rPr>
          <w:rStyle w:val="Strong"/>
          <w:b w:val="0"/>
          <w:color w:val="FF0000"/>
          <w:sz w:val="22"/>
          <w:szCs w:val="22"/>
          <w:lang w:val="it-IT"/>
        </w:rPr>
        <w:t>.</w:t>
      </w:r>
      <w:r w:rsidRPr="00E52A52">
        <w:rPr>
          <w:rStyle w:val="Strong"/>
          <w:b w:val="0"/>
          <w:sz w:val="22"/>
          <w:szCs w:val="22"/>
          <w:lang w:val="it-IT"/>
        </w:rPr>
        <w:t xml:space="preserve"> Acelaşi jucător  poate fi lovit de 3 ori, o dată pe culoarul de ducere, o dată pe culoarul de întoarcere şi atunci când, fiind prins la mijloc, intră în teren fără să fie invitat de arbitru. Arbitrul va semnaliza prin fluier orice lovitură.</w:t>
      </w:r>
    </w:p>
    <w:p w:rsidR="0038022A" w:rsidRPr="00E52A5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28.10</w:t>
      </w:r>
      <w:r w:rsidRPr="00E52A52">
        <w:rPr>
          <w:rStyle w:val="Strong"/>
          <w:b w:val="0"/>
          <w:color w:val="FF0000"/>
          <w:sz w:val="22"/>
          <w:szCs w:val="22"/>
          <w:lang w:val="it-IT"/>
        </w:rPr>
        <w:t>.</w:t>
      </w:r>
      <w:r w:rsidRPr="00E52A52">
        <w:rPr>
          <w:rStyle w:val="Strong"/>
          <w:b w:val="0"/>
          <w:sz w:val="22"/>
          <w:szCs w:val="22"/>
          <w:lang w:val="it-IT"/>
        </w:rPr>
        <w:t xml:space="preserve"> Dacă în spaţiul în care a fost lovit un jucător, ori în alt spaţiu sau culoar, se mai găsesc şi alţi jucători ai echipei de la bătaie, arbitrul fluieră lovirea jucătorului, opreşte jocul, până în momentul în care jucătorul lovit a ieşit din spaţiul respectiv în afara terenului, de unde se îndreaptă  de-a lungul liniei de margine </w:t>
      </w:r>
      <w:r w:rsidRPr="00E52A52">
        <w:rPr>
          <w:rStyle w:val="Strong"/>
          <w:b w:val="0"/>
          <w:sz w:val="22"/>
          <w:szCs w:val="22"/>
        </w:rPr>
        <w:t>î</w:t>
      </w:r>
      <w:r w:rsidRPr="00E52A52">
        <w:rPr>
          <w:rStyle w:val="Strong"/>
          <w:b w:val="0"/>
          <w:sz w:val="22"/>
          <w:szCs w:val="22"/>
          <w:lang w:val="it-IT"/>
        </w:rPr>
        <w:t>n spatele liniei de întoarcere cînd a fost lovit pe culoarul de ducere sau pe banca de rezervă când a fost lovit pe culoarul de întoarcere. Toţi ceilalţi coechipieri se opresc pe loc.</w:t>
      </w:r>
    </w:p>
    <w:p w:rsidR="0038022A" w:rsidRPr="00E52A5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28.11.</w:t>
      </w:r>
      <w:r w:rsidRPr="0016234C">
        <w:rPr>
          <w:rStyle w:val="Strong"/>
          <w:sz w:val="22"/>
          <w:szCs w:val="22"/>
          <w:lang w:val="it-IT"/>
        </w:rPr>
        <w:t xml:space="preserve"> </w:t>
      </w:r>
      <w:r w:rsidRPr="00E52A52">
        <w:rPr>
          <w:rStyle w:val="Strong"/>
          <w:b w:val="0"/>
          <w:sz w:val="22"/>
          <w:szCs w:val="22"/>
          <w:lang w:val="it-IT"/>
        </w:rPr>
        <w:t>În momentul în care se serveşte mingea, jucătorii de la prindere trebuie să se găsească cu ambele picioare în cerc sau în zonele respective.  Ei pot să-şi părăsească locurile, spre a prinde mingea atunci când mingea a intrat în joc (a părăsit palma jucătorului care a servit-o pentru bătaie).</w:t>
      </w:r>
    </w:p>
    <w:p w:rsidR="0038022A" w:rsidRPr="00E52A52" w:rsidRDefault="0038022A" w:rsidP="0038022A">
      <w:pPr>
        <w:rPr>
          <w:b/>
          <w:sz w:val="22"/>
          <w:szCs w:val="22"/>
          <w:lang w:val="it-IT"/>
        </w:rPr>
      </w:pPr>
      <w:r w:rsidRPr="00E52A52">
        <w:rPr>
          <w:rStyle w:val="Strong"/>
          <w:b w:val="0"/>
          <w:sz w:val="22"/>
          <w:szCs w:val="22"/>
          <w:lang w:val="it-IT"/>
        </w:rPr>
        <w:t xml:space="preserve">     În caz de nerespectare a acestor reguli, mingea nu se consideră prinsă, acordându-se puncte suplimentare după caz.</w:t>
      </w:r>
    </w:p>
    <w:p w:rsidR="0038022A" w:rsidRPr="0016234C" w:rsidRDefault="0038022A" w:rsidP="0038022A">
      <w:pPr>
        <w:rPr>
          <w:sz w:val="22"/>
          <w:szCs w:val="22"/>
          <w:lang w:val="it-IT"/>
        </w:rPr>
      </w:pPr>
      <w:r w:rsidRPr="0016234C">
        <w:rPr>
          <w:rStyle w:val="Strong"/>
          <w:sz w:val="22"/>
          <w:szCs w:val="22"/>
          <w:lang w:val="it-IT"/>
        </w:rPr>
        <w:t xml:space="preserve">          </w:t>
      </w:r>
      <w:r w:rsidRPr="0016234C">
        <w:rPr>
          <w:rStyle w:val="Strong"/>
          <w:color w:val="FF0000"/>
          <w:sz w:val="22"/>
          <w:szCs w:val="22"/>
          <w:lang w:val="it-IT"/>
        </w:rPr>
        <w:t>28. 12.</w:t>
      </w:r>
      <w:r w:rsidRPr="0016234C">
        <w:rPr>
          <w:rStyle w:val="Strong"/>
          <w:sz w:val="22"/>
          <w:szCs w:val="22"/>
          <w:lang w:val="it-IT"/>
        </w:rPr>
        <w:t xml:space="preserve"> </w:t>
      </w:r>
      <w:r w:rsidRPr="00E52A52">
        <w:rPr>
          <w:rStyle w:val="Strong"/>
          <w:b w:val="0"/>
          <w:sz w:val="22"/>
          <w:szCs w:val="22"/>
          <w:lang w:val="it-IT"/>
        </w:rPr>
        <w:t>În mişcarea lor pe teren, jucătorii mărginaşi nu au voie să depăşească linia de mijloc (care separă culoarele). În cazul în care prind o minge din zbor peste linia de mijloc, prinderea este valabilă, dar se retrag pentru a juca prinsul la mijloc la distanţă de 15 m (respectiv 12,5 m) Aceeaşi situaţie şi pentru fundaşul şi fruntaşul care au depăşit triunghiul respectiv</w:t>
      </w:r>
      <w:r w:rsidRPr="0016234C">
        <w:rPr>
          <w:rStyle w:val="Strong"/>
          <w:sz w:val="22"/>
          <w:szCs w:val="22"/>
          <w:lang w:val="it-IT"/>
        </w:rPr>
        <w:t>.</w:t>
      </w:r>
    </w:p>
    <w:p w:rsidR="000348A3" w:rsidRDefault="0038022A" w:rsidP="0038022A">
      <w:pPr>
        <w:rPr>
          <w:rStyle w:val="Strong"/>
          <w:b w:val="0"/>
          <w:sz w:val="22"/>
          <w:szCs w:val="22"/>
          <w:lang w:val="it-IT"/>
        </w:rPr>
      </w:pPr>
      <w:r w:rsidRPr="0016234C">
        <w:rPr>
          <w:rStyle w:val="Strong"/>
          <w:sz w:val="22"/>
          <w:szCs w:val="22"/>
          <w:lang w:val="it-IT"/>
        </w:rPr>
        <w:t xml:space="preserve">          </w:t>
      </w:r>
      <w:r w:rsidRPr="0016234C">
        <w:rPr>
          <w:rStyle w:val="Strong"/>
          <w:color w:val="FF0000"/>
          <w:sz w:val="22"/>
          <w:szCs w:val="22"/>
          <w:lang w:val="it-IT"/>
        </w:rPr>
        <w:t>28.13.</w:t>
      </w:r>
      <w:r w:rsidRPr="0016234C">
        <w:rPr>
          <w:rStyle w:val="Strong"/>
          <w:sz w:val="22"/>
          <w:szCs w:val="22"/>
          <w:lang w:val="it-IT"/>
        </w:rPr>
        <w:t xml:space="preserve"> </w:t>
      </w:r>
      <w:r w:rsidRPr="00E52A52">
        <w:rPr>
          <w:rStyle w:val="Strong"/>
          <w:b w:val="0"/>
          <w:sz w:val="22"/>
          <w:szCs w:val="22"/>
          <w:lang w:val="it-IT"/>
        </w:rPr>
        <w:t xml:space="preserve">Jucătorii de la prindere nu au dreptul să intre într-un careu sau triunghi străin, în care se joacă mingea şi se află unul sau doi jucatori ai echipei de la bătaie. Nerespectarea acestei reguli determină pe arbitru să oprească jocul, </w:t>
      </w:r>
    </w:p>
    <w:p w:rsidR="00BD18A0" w:rsidRPr="00E52A52" w:rsidRDefault="00BD18A0" w:rsidP="00BD18A0">
      <w:pPr>
        <w:rPr>
          <w:b/>
          <w:sz w:val="22"/>
          <w:szCs w:val="22"/>
          <w:lang w:val="it-IT"/>
        </w:rPr>
      </w:pPr>
      <w:r w:rsidRPr="00E52A52">
        <w:rPr>
          <w:rStyle w:val="Strong"/>
          <w:b w:val="0"/>
          <w:sz w:val="22"/>
          <w:szCs w:val="22"/>
          <w:lang w:val="it-IT"/>
        </w:rPr>
        <w:t>permiţând  jucătorilor de la bătaie, aflaţi în careul sau triunghiul respectiv, să depăşească acest spaţiu. Se consideră depăşire.</w:t>
      </w:r>
    </w:p>
    <w:p w:rsidR="00BD18A0" w:rsidRPr="00E52A52" w:rsidRDefault="00BD18A0" w:rsidP="00BD18A0">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28.14.</w:t>
      </w:r>
      <w:r w:rsidRPr="0016234C">
        <w:rPr>
          <w:rStyle w:val="Strong"/>
          <w:sz w:val="22"/>
          <w:szCs w:val="22"/>
          <w:lang w:val="it-IT"/>
        </w:rPr>
        <w:t xml:space="preserve"> </w:t>
      </w:r>
      <w:r w:rsidRPr="00E52A52">
        <w:rPr>
          <w:rStyle w:val="Strong"/>
          <w:b w:val="0"/>
          <w:sz w:val="22"/>
          <w:szCs w:val="22"/>
          <w:lang w:val="it-IT"/>
        </w:rPr>
        <w:t>Ei pot intra numai pentru a recupera o minge respinsă de apărători în direcţia lor şi căzută pe pământ şi, după ce se retrag în spaţiul sau de joc, poate pasa mingea. De asemenea, ei pot să dubleze un coechipier (să ţină diagonala), aşezându-se în spatele lui pentru a-l ajuta la oprirea mingii sau pentru a împiedica ieşirea mingii din teren, atunci când este trasă.</w:t>
      </w:r>
    </w:p>
    <w:p w:rsidR="00BD18A0" w:rsidRPr="0016234C" w:rsidRDefault="00BD18A0" w:rsidP="00BD18A0">
      <w:pPr>
        <w:rPr>
          <w:rStyle w:val="Strong"/>
          <w:b w:val="0"/>
          <w:bCs w:val="0"/>
          <w:sz w:val="22"/>
          <w:szCs w:val="22"/>
          <w:lang w:val="it-IT"/>
        </w:rPr>
      </w:pPr>
      <w:r w:rsidRPr="0016234C">
        <w:rPr>
          <w:rStyle w:val="Strong"/>
          <w:color w:val="FF0000"/>
          <w:sz w:val="22"/>
          <w:szCs w:val="22"/>
          <w:lang w:val="it-IT"/>
        </w:rPr>
        <w:t xml:space="preserve">          28.15.</w:t>
      </w:r>
      <w:r w:rsidRPr="0016234C">
        <w:rPr>
          <w:rStyle w:val="Strong"/>
          <w:sz w:val="22"/>
          <w:szCs w:val="22"/>
          <w:lang w:val="it-IT"/>
        </w:rPr>
        <w:t xml:space="preserve"> </w:t>
      </w:r>
      <w:r w:rsidRPr="00E52A52">
        <w:rPr>
          <w:rStyle w:val="Strong"/>
          <w:b w:val="0"/>
          <w:sz w:val="22"/>
          <w:szCs w:val="22"/>
          <w:lang w:val="it-IT"/>
        </w:rPr>
        <w:t>Fruntaşul şi fundaşul nu au voie să se deplaseze, în afara terenului, pentru a dubla un coechipier decât până la axa primelor cercuri din zona lor de acţiune. De asemenea jucătorii mărginași pot ține diagonala fără a depăși axul imaginar al cercului alăturat.</w:t>
      </w: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0348A3" w:rsidRDefault="000348A3" w:rsidP="0038022A">
      <w:pPr>
        <w:rPr>
          <w:rStyle w:val="Strong"/>
          <w:b w:val="0"/>
          <w:sz w:val="22"/>
          <w:szCs w:val="22"/>
          <w:lang w:val="it-IT"/>
        </w:rPr>
      </w:pPr>
      <w:r w:rsidRPr="000348A3">
        <w:rPr>
          <w:rStyle w:val="Strong"/>
          <w:b w:val="0"/>
          <w:noProof/>
          <w:sz w:val="22"/>
          <w:szCs w:val="22"/>
          <w:lang w:eastAsia="ro-RO"/>
        </w:rPr>
        <w:drawing>
          <wp:inline distT="0" distB="0" distL="0" distR="0">
            <wp:extent cx="1943100" cy="1024285"/>
            <wp:effectExtent l="19050" t="0" r="0" b="0"/>
            <wp:docPr id="1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Pr>
          <w:rStyle w:val="Strong"/>
          <w:b w:val="0"/>
          <w:sz w:val="22"/>
          <w:szCs w:val="22"/>
          <w:lang w:val="it-IT"/>
        </w:rPr>
        <w:t xml:space="preserve">             </w:t>
      </w:r>
      <w:r w:rsidR="006A1236">
        <w:rPr>
          <w:rStyle w:val="Strong"/>
          <w:b w:val="0"/>
          <w:sz w:val="22"/>
          <w:szCs w:val="22"/>
          <w:lang w:val="it-IT"/>
        </w:rPr>
        <w:t xml:space="preserve">      </w:t>
      </w:r>
      <w:r w:rsidR="00C82B40">
        <w:rPr>
          <w:bCs/>
          <w:noProof/>
          <w:sz w:val="22"/>
          <w:szCs w:val="22"/>
          <w:lang w:eastAsia="ro-RO"/>
        </w:rPr>
        <w:drawing>
          <wp:inline distT="0" distB="0" distL="0" distR="0">
            <wp:extent cx="3467100" cy="676275"/>
            <wp:effectExtent l="19050" t="0" r="0" b="0"/>
            <wp:docPr id="24"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0348A3" w:rsidRDefault="000348A3" w:rsidP="0038022A">
      <w:pPr>
        <w:rPr>
          <w:rStyle w:val="Strong"/>
          <w:b w:val="0"/>
          <w:sz w:val="22"/>
          <w:szCs w:val="22"/>
          <w:lang w:val="it-IT"/>
        </w:rPr>
      </w:pPr>
    </w:p>
    <w:p w:rsidR="0038022A" w:rsidRPr="0016234C" w:rsidRDefault="0038022A" w:rsidP="0038022A">
      <w:pPr>
        <w:rPr>
          <w:rStyle w:val="Strong"/>
          <w:sz w:val="22"/>
          <w:szCs w:val="22"/>
          <w:lang w:val="it-IT"/>
        </w:rPr>
      </w:pPr>
    </w:p>
    <w:p w:rsidR="0038022A" w:rsidRPr="0016234C" w:rsidRDefault="0038022A" w:rsidP="0038022A">
      <w:pPr>
        <w:rPr>
          <w:rStyle w:val="Strong"/>
          <w:sz w:val="22"/>
          <w:szCs w:val="22"/>
          <w:lang w:val="it-IT"/>
        </w:rPr>
      </w:pPr>
      <w:r w:rsidRPr="0016234C">
        <w:rPr>
          <w:rStyle w:val="Strong"/>
          <w:sz w:val="22"/>
          <w:szCs w:val="22"/>
          <w:lang w:val="it-IT"/>
        </w:rPr>
        <w:t xml:space="preserve"> Prinsul la mijloc                   </w:t>
      </w:r>
    </w:p>
    <w:p w:rsidR="0038022A" w:rsidRPr="0016234C" w:rsidRDefault="0038022A" w:rsidP="0038022A">
      <w:pPr>
        <w:rPr>
          <w:rStyle w:val="Strong"/>
          <w:b w:val="0"/>
          <w:sz w:val="22"/>
          <w:szCs w:val="22"/>
          <w:lang w:val="it-IT"/>
        </w:rPr>
      </w:pPr>
    </w:p>
    <w:p w:rsidR="0038022A" w:rsidRPr="00E52A52" w:rsidRDefault="0038022A" w:rsidP="0038022A">
      <w:pPr>
        <w:rPr>
          <w:rStyle w:val="Strong"/>
          <w:b w:val="0"/>
          <w:sz w:val="22"/>
          <w:szCs w:val="22"/>
          <w:lang w:val="it-IT"/>
        </w:rPr>
      </w:pPr>
      <w:r w:rsidRPr="00E52A52">
        <w:rPr>
          <w:rStyle w:val="Strong"/>
          <w:b w:val="0"/>
          <w:sz w:val="22"/>
          <w:szCs w:val="22"/>
          <w:lang w:val="it-IT"/>
        </w:rPr>
        <w:t xml:space="preserve">       Prinsul la mijloc se poate realiza de către jucătorii de la  prindere pe întreg terenul de joc, indiferent de spațiul în care joacă.</w:t>
      </w:r>
    </w:p>
    <w:p w:rsidR="0038022A" w:rsidRPr="00E52A52" w:rsidRDefault="0038022A" w:rsidP="0038022A">
      <w:pPr>
        <w:jc w:val="both"/>
        <w:rPr>
          <w:sz w:val="22"/>
          <w:szCs w:val="22"/>
        </w:rPr>
      </w:pPr>
      <w:r w:rsidRPr="00E52A52">
        <w:rPr>
          <w:sz w:val="22"/>
          <w:szCs w:val="22"/>
        </w:rPr>
        <w:t xml:space="preserve">       În timpul unui meci jucătorii nu au voie să prindă mingea din bătaie sau pasă cu ajutorul echipamentului (şapcă, tricou etc.),  mingea poate fi prinsă numai cu palmele.</w:t>
      </w:r>
    </w:p>
    <w:p w:rsidR="0038022A" w:rsidRPr="00E52A52" w:rsidRDefault="0038022A" w:rsidP="0038022A">
      <w:pPr>
        <w:rPr>
          <w:b/>
          <w:i/>
          <w:sz w:val="22"/>
          <w:szCs w:val="22"/>
          <w:lang w:val="it-IT"/>
        </w:rPr>
      </w:pPr>
      <w:r w:rsidRPr="0016234C">
        <w:rPr>
          <w:rStyle w:val="Strong"/>
          <w:color w:val="FF0000"/>
          <w:sz w:val="22"/>
          <w:szCs w:val="22"/>
          <w:lang w:val="it-IT"/>
        </w:rPr>
        <w:t>Art. 29.</w:t>
      </w:r>
      <w:r w:rsidRPr="0016234C">
        <w:rPr>
          <w:rStyle w:val="Strong"/>
          <w:sz w:val="22"/>
          <w:szCs w:val="22"/>
          <w:lang w:val="it-IT"/>
        </w:rPr>
        <w:t xml:space="preserve"> </w:t>
      </w:r>
      <w:r w:rsidRPr="00E52A52">
        <w:rPr>
          <w:rStyle w:val="Strong"/>
          <w:b w:val="0"/>
          <w:i/>
          <w:sz w:val="22"/>
          <w:szCs w:val="22"/>
          <w:lang w:val="it-IT"/>
        </w:rPr>
        <w:t>Faza  de  prins  la mijloc  se  joacă  astfel: </w:t>
      </w:r>
    </w:p>
    <w:p w:rsidR="0038022A" w:rsidRPr="00E52A52" w:rsidRDefault="0038022A" w:rsidP="0038022A">
      <w:pPr>
        <w:rPr>
          <w:b/>
          <w:sz w:val="22"/>
          <w:szCs w:val="22"/>
          <w:lang w:val="it-IT"/>
        </w:rPr>
      </w:pPr>
      <w:r w:rsidRPr="00E52A52">
        <w:rPr>
          <w:rStyle w:val="Strong"/>
          <w:b w:val="0"/>
          <w:sz w:val="22"/>
          <w:szCs w:val="22"/>
          <w:lang w:val="it-IT"/>
        </w:rPr>
        <w:t xml:space="preserve">      a) dacă mingea a fost prinsă de un jucător mărginaş, prinderea la mijloc se face între acesta şi mărginaşul din faţă de pe culoarul opus ;</w:t>
      </w:r>
      <w:r w:rsidRPr="00E52A52">
        <w:rPr>
          <w:b/>
          <w:sz w:val="22"/>
          <w:szCs w:val="22"/>
          <w:lang w:val="it-IT"/>
        </w:rPr>
        <w:t xml:space="preserve"> </w:t>
      </w:r>
    </w:p>
    <w:p w:rsidR="0038022A" w:rsidRPr="00E52A52" w:rsidRDefault="0038022A" w:rsidP="0038022A">
      <w:pPr>
        <w:rPr>
          <w:b/>
          <w:sz w:val="22"/>
          <w:szCs w:val="22"/>
          <w:lang w:val="pt-BR"/>
        </w:rPr>
      </w:pPr>
      <w:r w:rsidRPr="00E52A52">
        <w:rPr>
          <w:rStyle w:val="Strong"/>
          <w:b w:val="0"/>
          <w:sz w:val="22"/>
          <w:szCs w:val="22"/>
          <w:lang w:val="pt-BR"/>
        </w:rPr>
        <w:t xml:space="preserve">      b) dacă mingea a fost prinsă de fruntaş, prinderea la mijloc se face între acesta şi al doilea mijlocaş ;</w:t>
      </w:r>
      <w:r w:rsidRPr="00E52A52">
        <w:rPr>
          <w:b/>
          <w:sz w:val="22"/>
          <w:szCs w:val="22"/>
          <w:lang w:val="pt-BR"/>
        </w:rPr>
        <w:t xml:space="preserve"> </w:t>
      </w:r>
    </w:p>
    <w:p w:rsidR="0038022A" w:rsidRPr="00E52A52" w:rsidRDefault="0038022A" w:rsidP="0038022A">
      <w:pPr>
        <w:rPr>
          <w:b/>
          <w:sz w:val="22"/>
          <w:szCs w:val="22"/>
          <w:lang w:val="pt-BR"/>
        </w:rPr>
      </w:pPr>
      <w:r w:rsidRPr="00E52A52">
        <w:rPr>
          <w:rStyle w:val="Strong"/>
          <w:b w:val="0"/>
          <w:sz w:val="22"/>
          <w:szCs w:val="22"/>
          <w:lang w:val="pt-BR"/>
        </w:rPr>
        <w:t xml:space="preserve">      c) dacă mingea a fost prinsă de primul mijlocaş, prinderea la mijloc se face între acesta şi al treilea mijlocaş ;</w:t>
      </w:r>
      <w:r w:rsidRPr="00E52A52">
        <w:rPr>
          <w:b/>
          <w:sz w:val="22"/>
          <w:szCs w:val="22"/>
          <w:lang w:val="pt-BR"/>
        </w:rPr>
        <w:t xml:space="preserve"> </w:t>
      </w:r>
    </w:p>
    <w:p w:rsidR="0038022A" w:rsidRPr="00E52A52" w:rsidRDefault="0038022A" w:rsidP="0038022A">
      <w:pPr>
        <w:rPr>
          <w:b/>
          <w:sz w:val="22"/>
          <w:szCs w:val="22"/>
          <w:lang w:val="pt-BR"/>
        </w:rPr>
      </w:pPr>
      <w:r w:rsidRPr="00E52A52">
        <w:rPr>
          <w:rStyle w:val="Strong"/>
          <w:b w:val="0"/>
          <w:sz w:val="22"/>
          <w:szCs w:val="22"/>
          <w:lang w:val="pt-BR"/>
        </w:rPr>
        <w:t xml:space="preserve">      d) dacă mingea a fost prinsă de al doilea mijlocaş, prinderea la mijloc se face la alegerea jucătorului prins la mijloc, între mijlocașul al doilea şi fruntaş sau fundaş ;</w:t>
      </w:r>
      <w:r w:rsidRPr="00E52A52">
        <w:rPr>
          <w:b/>
          <w:sz w:val="22"/>
          <w:szCs w:val="22"/>
          <w:lang w:val="pt-BR"/>
        </w:rPr>
        <w:t xml:space="preserve"> </w:t>
      </w:r>
    </w:p>
    <w:p w:rsidR="0038022A" w:rsidRPr="00E52A52" w:rsidRDefault="0038022A" w:rsidP="0038022A">
      <w:pPr>
        <w:rPr>
          <w:b/>
          <w:sz w:val="22"/>
          <w:szCs w:val="22"/>
          <w:lang w:val="pt-BR"/>
        </w:rPr>
      </w:pPr>
      <w:r w:rsidRPr="00E52A52">
        <w:rPr>
          <w:rStyle w:val="Strong"/>
          <w:b w:val="0"/>
          <w:sz w:val="22"/>
          <w:szCs w:val="22"/>
          <w:lang w:val="pt-BR"/>
        </w:rPr>
        <w:t xml:space="preserve">       e) dacă mingea a fost prinsă de al treilea mijlocaş, prinderea la mijloc se face între acesta şi primul mijlocaş ;</w:t>
      </w:r>
      <w:r w:rsidRPr="00E52A52">
        <w:rPr>
          <w:b/>
          <w:sz w:val="22"/>
          <w:szCs w:val="22"/>
          <w:lang w:val="pt-BR"/>
        </w:rPr>
        <w:t xml:space="preserve"> </w:t>
      </w:r>
    </w:p>
    <w:p w:rsidR="0038022A" w:rsidRPr="00E52A52" w:rsidRDefault="0038022A" w:rsidP="0038022A">
      <w:pPr>
        <w:rPr>
          <w:rStyle w:val="Strong"/>
          <w:b w:val="0"/>
          <w:bCs w:val="0"/>
          <w:sz w:val="22"/>
          <w:szCs w:val="22"/>
          <w:lang w:val="fr-FR"/>
        </w:rPr>
      </w:pPr>
      <w:r w:rsidRPr="00E52A52">
        <w:rPr>
          <w:rStyle w:val="Strong"/>
          <w:b w:val="0"/>
          <w:sz w:val="22"/>
          <w:szCs w:val="22"/>
          <w:lang w:val="fr-FR"/>
        </w:rPr>
        <w:t xml:space="preserve">       f) dac</w:t>
      </w:r>
      <w:r w:rsidRPr="00E52A52">
        <w:rPr>
          <w:rStyle w:val="Strong"/>
          <w:b w:val="0"/>
          <w:sz w:val="22"/>
          <w:szCs w:val="22"/>
        </w:rPr>
        <w:t>ă</w:t>
      </w:r>
      <w:r w:rsidRPr="00E52A52">
        <w:rPr>
          <w:rStyle w:val="Strong"/>
          <w:b w:val="0"/>
          <w:sz w:val="22"/>
          <w:szCs w:val="22"/>
          <w:lang w:val="fr-FR"/>
        </w:rPr>
        <w:t xml:space="preserve"> mingea a fost prinsă de fundaş,  prinderea la mijloc se face între acesta şi al doilea mijlocaş.</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Jucătorul intermediar de la prindere, adică mijlocaşul respectiv în situaţia prevăzută la pct.  a, primul mijlocaş în situaţia prevăzută la pct. b, al doilea mijlocaş în situaţiile prevăzute la pct. c  şi  e, sau al treilea mijlocaş în situaţiile prevăzute la pct. d  şi  f,  părăseşte cercul  pe timpul executării prinsului la mijloc, plasându-se la o distanţă de 2 m de marginea cercului în locul indicat de arbitru , fiind considerat scos din joc şi rămâne nemişcat până în momentul în care mingea a atins pământul sau s-a consumat faza de prins la mijloc (nu mişcă picioarele).</w:t>
      </w:r>
    </w:p>
    <w:p w:rsidR="0038022A" w:rsidRPr="00E52A5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29.1.</w:t>
      </w:r>
      <w:r w:rsidRPr="0016234C">
        <w:rPr>
          <w:rStyle w:val="Strong"/>
          <w:sz w:val="22"/>
          <w:szCs w:val="22"/>
          <w:lang w:val="it-IT"/>
        </w:rPr>
        <w:t xml:space="preserve">  </w:t>
      </w:r>
      <w:r w:rsidRPr="00E52A52">
        <w:rPr>
          <w:rStyle w:val="Strong"/>
          <w:b w:val="0"/>
          <w:sz w:val="22"/>
          <w:szCs w:val="22"/>
          <w:lang w:val="it-IT"/>
        </w:rPr>
        <w:t>Prinsul la mijloc nu se poate juca la distanţă mai mică de 15 m (respectiv 12,5 m), distanța  fiind delimitată  de două fanioane .</w:t>
      </w:r>
    </w:p>
    <w:p w:rsidR="0038022A" w:rsidRPr="00E52A5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29.2</w:t>
      </w:r>
      <w:r w:rsidRPr="00E52A52">
        <w:rPr>
          <w:rStyle w:val="Strong"/>
          <w:b w:val="0"/>
          <w:color w:val="FF0000"/>
          <w:sz w:val="22"/>
          <w:szCs w:val="22"/>
          <w:lang w:val="it-IT"/>
        </w:rPr>
        <w:t xml:space="preserve">.  </w:t>
      </w:r>
      <w:r w:rsidRPr="00E52A52">
        <w:rPr>
          <w:rStyle w:val="Strong"/>
          <w:b w:val="0"/>
          <w:sz w:val="22"/>
          <w:szCs w:val="22"/>
          <w:lang w:val="it-IT"/>
        </w:rPr>
        <w:t>Pasa din voleu este admisă o singură dată pe tot terenul, dacă mingea a fost pasată și prinsă de același jucător care a făcut pasa, prinsul la mijloc se va juca de pe locul de unde jucătorul a făut pasa, dacă mingea voleibalată a fost prinsă de alt coechipier, prinsul la mijloc se va juca de pe locul de unde a fost prinsă pasa .</w:t>
      </w:r>
    </w:p>
    <w:p w:rsidR="0038022A" w:rsidRPr="0016234C" w:rsidRDefault="0038022A" w:rsidP="0038022A">
      <w:pPr>
        <w:rPr>
          <w:rStyle w:val="Strong"/>
          <w:b w:val="0"/>
          <w:bCs w:val="0"/>
          <w:sz w:val="22"/>
          <w:szCs w:val="22"/>
          <w:lang w:val="it-IT"/>
        </w:rPr>
      </w:pPr>
      <w:r w:rsidRPr="0016234C">
        <w:rPr>
          <w:sz w:val="22"/>
          <w:szCs w:val="22"/>
          <w:lang w:val="it-IT"/>
        </w:rPr>
        <w:t xml:space="preserve">          </w:t>
      </w:r>
      <w:r w:rsidRPr="0016234C">
        <w:rPr>
          <w:rStyle w:val="Strong"/>
          <w:color w:val="FF0000"/>
          <w:sz w:val="22"/>
          <w:szCs w:val="22"/>
          <w:lang w:val="it-IT"/>
        </w:rPr>
        <w:t xml:space="preserve">29.3. </w:t>
      </w:r>
      <w:r w:rsidRPr="00E52A52">
        <w:rPr>
          <w:rStyle w:val="Strong"/>
          <w:b w:val="0"/>
          <w:sz w:val="22"/>
          <w:szCs w:val="22"/>
          <w:lang w:val="it-IT"/>
        </w:rPr>
        <w:t>Dacă mingea a fost  prinsă pe laturile terenului, în această situaţie fanionul va fi fixat la un  1 m distanţă de liniile de margine.</w:t>
      </w:r>
    </w:p>
    <w:p w:rsidR="0038022A" w:rsidRPr="00E52A52" w:rsidRDefault="0038022A" w:rsidP="0038022A">
      <w:pPr>
        <w:rPr>
          <w:b/>
          <w:sz w:val="22"/>
          <w:szCs w:val="22"/>
          <w:lang w:val="it-IT"/>
        </w:rPr>
      </w:pPr>
      <w:r w:rsidRPr="0016234C">
        <w:rPr>
          <w:rStyle w:val="Strong"/>
          <w:color w:val="FF0000"/>
          <w:sz w:val="22"/>
          <w:szCs w:val="22"/>
          <w:lang w:val="it-IT"/>
        </w:rPr>
        <w:t xml:space="preserve">          29.4.</w:t>
      </w:r>
      <w:r w:rsidRPr="0016234C">
        <w:rPr>
          <w:rStyle w:val="Strong"/>
          <w:sz w:val="22"/>
          <w:szCs w:val="22"/>
          <w:lang w:val="it-IT"/>
        </w:rPr>
        <w:t xml:space="preserve">  </w:t>
      </w:r>
      <w:r w:rsidRPr="00E52A52">
        <w:rPr>
          <w:rStyle w:val="Strong"/>
          <w:b w:val="0"/>
          <w:sz w:val="22"/>
          <w:szCs w:val="22"/>
          <w:lang w:val="it-IT"/>
        </w:rPr>
        <w:t>Dacă mingea este prinsă în zonă,  nu poate constitui motiv de jucare a fazei de prins la mijloc, cu toate că se acordă  echipei de la bătaie un  punct suplimentar .</w:t>
      </w:r>
    </w:p>
    <w:p w:rsidR="0038022A" w:rsidRPr="00E52A52"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29.5</w:t>
      </w:r>
      <w:r w:rsidRPr="00E52A52">
        <w:rPr>
          <w:rStyle w:val="Strong"/>
          <w:b w:val="0"/>
          <w:color w:val="FF0000"/>
          <w:sz w:val="22"/>
          <w:szCs w:val="22"/>
          <w:lang w:val="it-IT"/>
        </w:rPr>
        <w:t>.</w:t>
      </w:r>
      <w:r w:rsidRPr="00E52A52">
        <w:rPr>
          <w:rStyle w:val="Strong"/>
          <w:b w:val="0"/>
          <w:sz w:val="22"/>
          <w:szCs w:val="22"/>
          <w:lang w:val="it-IT"/>
        </w:rPr>
        <w:t xml:space="preserve">  Dacă mingea pasată a fost prinsă în afara terenului de joc (jucătorul respectiv a ieşit cu ea în afara terenului de joc), jocul este oprit de arbitru, prin fluier , prinsul la mijloc considerându-se  terminat. Jocul reîncepe cu acordarea unui avantaj de un spaţiu de joc jucătorului care a fost prins la mijloc.</w:t>
      </w:r>
    </w:p>
    <w:p w:rsidR="0038022A" w:rsidRDefault="0038022A" w:rsidP="0038022A">
      <w:pPr>
        <w:rPr>
          <w:rStyle w:val="Strong"/>
          <w:b w:val="0"/>
          <w:sz w:val="22"/>
          <w:szCs w:val="22"/>
          <w:lang w:val="it-IT"/>
        </w:rPr>
      </w:pPr>
      <w:r w:rsidRPr="0016234C">
        <w:rPr>
          <w:rStyle w:val="Strong"/>
          <w:color w:val="FF0000"/>
          <w:sz w:val="22"/>
          <w:szCs w:val="22"/>
          <w:lang w:val="it-IT"/>
        </w:rPr>
        <w:t xml:space="preserve">          29. 6.</w:t>
      </w:r>
      <w:r w:rsidRPr="0016234C">
        <w:rPr>
          <w:rStyle w:val="Strong"/>
          <w:sz w:val="22"/>
          <w:szCs w:val="22"/>
          <w:lang w:val="it-IT"/>
        </w:rPr>
        <w:t xml:space="preserve">  </w:t>
      </w:r>
      <w:r w:rsidRPr="00E52A52">
        <w:rPr>
          <w:rStyle w:val="Strong"/>
          <w:b w:val="0"/>
          <w:sz w:val="22"/>
          <w:szCs w:val="22"/>
          <w:lang w:val="it-IT"/>
        </w:rPr>
        <w:t>Jucătorul care a prins mingea nu are voie să paseze sau să tragă decât din spatele acestui loc marcat de arbitru cu un fanion. Călcarea fanionului sau depăşirea lui duce la încetarea prinsului la mijloc (depăşire ).</w:t>
      </w:r>
    </w:p>
    <w:p w:rsidR="00BD18A0" w:rsidRPr="00E52A52" w:rsidRDefault="00BD18A0" w:rsidP="00BD18A0">
      <w:pPr>
        <w:rPr>
          <w:b/>
          <w:sz w:val="22"/>
          <w:szCs w:val="22"/>
          <w:lang w:val="it-IT"/>
        </w:rPr>
      </w:pPr>
      <w:r w:rsidRPr="0016234C">
        <w:rPr>
          <w:color w:val="FF0000"/>
          <w:sz w:val="22"/>
          <w:szCs w:val="22"/>
          <w:lang w:val="it-IT"/>
        </w:rPr>
        <w:t xml:space="preserve">          </w:t>
      </w:r>
      <w:r w:rsidRPr="0016234C">
        <w:rPr>
          <w:b/>
          <w:color w:val="FF0000"/>
          <w:sz w:val="22"/>
          <w:szCs w:val="22"/>
          <w:lang w:val="it-IT"/>
        </w:rPr>
        <w:t>29.7.</w:t>
      </w:r>
      <w:r w:rsidRPr="0016234C">
        <w:rPr>
          <w:rStyle w:val="Strong"/>
          <w:sz w:val="22"/>
          <w:szCs w:val="22"/>
          <w:lang w:val="it-IT"/>
        </w:rPr>
        <w:t xml:space="preserve">  </w:t>
      </w:r>
      <w:r w:rsidRPr="00E52A52">
        <w:rPr>
          <w:rStyle w:val="Strong"/>
          <w:b w:val="0"/>
          <w:sz w:val="22"/>
          <w:szCs w:val="22"/>
          <w:lang w:val="it-IT"/>
        </w:rPr>
        <w:t>Jucătorii de la prindere, între care se efectuează prinsul la mijloc, au dreptul să schimbe mingea între ei cel mult de trei ori (începând de la cel care a prins mingea) sau poate trage din prima, a doua sau a treia minge. A treia pasă este socotită efectuată din momentul în care mingea a părăsit mâna jucătorului care a executat-o.</w:t>
      </w:r>
    </w:p>
    <w:p w:rsidR="00BD18A0" w:rsidRPr="00E52A52" w:rsidRDefault="00BD18A0" w:rsidP="00BD18A0">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29.8.</w:t>
      </w:r>
      <w:r w:rsidRPr="0016234C">
        <w:rPr>
          <w:rStyle w:val="Strong"/>
          <w:sz w:val="22"/>
          <w:szCs w:val="22"/>
          <w:lang w:val="it-IT"/>
        </w:rPr>
        <w:t xml:space="preserve"> </w:t>
      </w:r>
      <w:r w:rsidRPr="00E52A52">
        <w:rPr>
          <w:rStyle w:val="Strong"/>
          <w:b w:val="0"/>
          <w:sz w:val="22"/>
          <w:szCs w:val="22"/>
          <w:lang w:val="it-IT"/>
        </w:rPr>
        <w:t>Jucătorii nu au dreptul să paseze mingea prin aer sau pe pământ jucătorului intermediar (scos din joc) până când nu s-a terminat faza de prins la mijloc ( s-au efectuat cele trei pase, s-a tras asupra jucătorului prins sau mingea a atins pământul). Dacă totuşi  i s-a pasat, prinsul la mijloc încetează.</w:t>
      </w:r>
    </w:p>
    <w:p w:rsidR="00AF4BB2" w:rsidRPr="00AF4BB2" w:rsidRDefault="00BD18A0" w:rsidP="00AF4BB2">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29.9.</w:t>
      </w:r>
      <w:r w:rsidRPr="0016234C">
        <w:rPr>
          <w:rStyle w:val="Strong"/>
          <w:sz w:val="22"/>
          <w:szCs w:val="22"/>
          <w:lang w:val="it-IT"/>
        </w:rPr>
        <w:t xml:space="preserve"> </w:t>
      </w:r>
      <w:r w:rsidRPr="00E52A52">
        <w:rPr>
          <w:rStyle w:val="Strong"/>
          <w:b w:val="0"/>
          <w:sz w:val="22"/>
          <w:szCs w:val="22"/>
          <w:lang w:val="it-IT"/>
        </w:rPr>
        <w:t>Jucătorul prins la mijloc poate să-şi aleagă distanţa la care să se plaseze faţă de cei doi adversari, însă pe diagonala lor pe care nu are voie să o părăsească.  În caz contrar, arbitrul va sancţiona această abatere prin avertisment (cartonaş galben) şi,  dacă se repetă, chiar cu eliminarea jucătorului. Jucătorul prins la mijloc este liber să facă orice mişcare pentru a se apăra, având dreptul să intercepteze mingea în timpul schimbului, nu poate face însă marcaj adversarului decât după fluierul arbitrului</w:t>
      </w:r>
      <w:r w:rsidR="00AF4BB2">
        <w:rPr>
          <w:rStyle w:val="Strong"/>
          <w:sz w:val="22"/>
          <w:szCs w:val="22"/>
          <w:lang w:val="it-IT"/>
        </w:rPr>
        <w:t xml:space="preserve"> </w:t>
      </w:r>
      <w:r w:rsidR="00AF4BB2" w:rsidRPr="00AF4BB2">
        <w:rPr>
          <w:rStyle w:val="Strong"/>
          <w:b w:val="0"/>
          <w:sz w:val="22"/>
          <w:szCs w:val="22"/>
          <w:lang w:val="it-IT"/>
        </w:rPr>
        <w:t xml:space="preserve">şi părăsirea mingei din mâna jucătorului </w:t>
      </w:r>
      <w:r w:rsidR="00AF4BB2" w:rsidRPr="00EB1C7D">
        <w:rPr>
          <w:rStyle w:val="Strong"/>
          <w:b w:val="0"/>
          <w:sz w:val="22"/>
          <w:szCs w:val="22"/>
          <w:lang w:val="it-IT"/>
        </w:rPr>
        <w:t>altfel va fi sancţionat .</w:t>
      </w: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0348A3" w:rsidRDefault="000348A3" w:rsidP="0038022A">
      <w:pPr>
        <w:rPr>
          <w:b/>
          <w:sz w:val="22"/>
          <w:szCs w:val="22"/>
          <w:lang w:val="it-IT"/>
        </w:rPr>
      </w:pPr>
      <w:r w:rsidRPr="000348A3">
        <w:rPr>
          <w:rStyle w:val="Strong"/>
          <w:b w:val="0"/>
          <w:noProof/>
          <w:sz w:val="22"/>
          <w:szCs w:val="22"/>
          <w:lang w:eastAsia="ro-RO"/>
        </w:rPr>
        <w:lastRenderedPageBreak/>
        <w:drawing>
          <wp:inline distT="0" distB="0" distL="0" distR="0">
            <wp:extent cx="1943100" cy="1024285"/>
            <wp:effectExtent l="19050" t="0" r="0" b="0"/>
            <wp:docPr id="1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Pr>
          <w:b/>
          <w:sz w:val="22"/>
          <w:szCs w:val="22"/>
          <w:lang w:val="it-IT"/>
        </w:rPr>
        <w:t xml:space="preserve">           </w:t>
      </w:r>
      <w:r w:rsidR="006A1236">
        <w:rPr>
          <w:b/>
          <w:sz w:val="22"/>
          <w:szCs w:val="22"/>
          <w:lang w:val="it-IT"/>
        </w:rPr>
        <w:t xml:space="preserve">           </w:t>
      </w:r>
      <w:r w:rsidR="00C82B40">
        <w:rPr>
          <w:b/>
          <w:noProof/>
          <w:sz w:val="22"/>
          <w:szCs w:val="22"/>
          <w:lang w:eastAsia="ro-RO"/>
        </w:rPr>
        <w:drawing>
          <wp:inline distT="0" distB="0" distL="0" distR="0">
            <wp:extent cx="3467100" cy="676275"/>
            <wp:effectExtent l="19050" t="0" r="0" b="0"/>
            <wp:docPr id="25"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r w:rsidR="006A1236">
        <w:rPr>
          <w:b/>
          <w:sz w:val="22"/>
          <w:szCs w:val="22"/>
          <w:lang w:val="it-IT"/>
        </w:rPr>
        <w:t xml:space="preserve">  </w:t>
      </w:r>
    </w:p>
    <w:p w:rsidR="0038022A" w:rsidRPr="00E52A52" w:rsidRDefault="0038022A" w:rsidP="00BD18A0">
      <w:pPr>
        <w:rPr>
          <w:b/>
          <w:sz w:val="22"/>
          <w:szCs w:val="22"/>
          <w:lang w:val="it-IT"/>
        </w:rPr>
      </w:pPr>
    </w:p>
    <w:p w:rsidR="0038022A" w:rsidRPr="00E52A5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29.10.</w:t>
      </w:r>
      <w:r w:rsidRPr="0016234C">
        <w:rPr>
          <w:rStyle w:val="Strong"/>
          <w:sz w:val="22"/>
          <w:szCs w:val="22"/>
          <w:lang w:val="it-IT"/>
        </w:rPr>
        <w:t xml:space="preserve"> </w:t>
      </w:r>
      <w:r w:rsidRPr="00E52A52">
        <w:rPr>
          <w:rStyle w:val="Strong"/>
          <w:b w:val="0"/>
          <w:sz w:val="22"/>
          <w:szCs w:val="22"/>
          <w:lang w:val="it-IT"/>
        </w:rPr>
        <w:t>Jucătorii de la prindere, între care se efectuează prinsul la mijloc, trebuie să-şi păstreze poziţia regulamentară, pe care au avut-o la stabilirea diagonalei, până la efectuarea pasei către coechipier, jucătorul aflat în cerc nu poate să-și schimbe poziția inițială până la efectuarea primei pase (nu schimbă poziția picioarelor. )</w:t>
      </w:r>
    </w:p>
    <w:p w:rsidR="0038022A" w:rsidRPr="00E52A52"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29.11</w:t>
      </w:r>
      <w:r w:rsidRPr="00E52A52">
        <w:rPr>
          <w:rStyle w:val="Strong"/>
          <w:b w:val="0"/>
          <w:color w:val="FF0000"/>
          <w:sz w:val="22"/>
          <w:szCs w:val="22"/>
          <w:lang w:val="it-IT"/>
        </w:rPr>
        <w:t>.</w:t>
      </w:r>
      <w:r w:rsidRPr="00E52A52">
        <w:rPr>
          <w:rStyle w:val="Strong"/>
          <w:b w:val="0"/>
          <w:sz w:val="22"/>
          <w:szCs w:val="22"/>
          <w:lang w:val="it-IT"/>
        </w:rPr>
        <w:t xml:space="preserve">  Jucătorul prins la mijloc are voie să fugă prin culoarul de ducere sau întoarcere într-unul din careuri sau triunghiuri, peste linia de sosire, ori să se reîntoarcă peste linia de plecare dacă:</w:t>
      </w:r>
    </w:p>
    <w:p w:rsidR="0038022A" w:rsidRPr="00E52A52" w:rsidRDefault="0038022A" w:rsidP="0038022A">
      <w:pPr>
        <w:rPr>
          <w:sz w:val="22"/>
          <w:szCs w:val="22"/>
          <w:lang w:val="it-IT"/>
        </w:rPr>
      </w:pPr>
      <w:r w:rsidRPr="00E52A52">
        <w:rPr>
          <w:rStyle w:val="Strong"/>
          <w:b w:val="0"/>
          <w:sz w:val="22"/>
          <w:szCs w:val="22"/>
          <w:lang w:val="it-IT"/>
        </w:rPr>
        <w:t xml:space="preserve">                   a) Jucătorii de la prindere în timpul schimbului au scăpat mingea şi aceasta a atins pământul, sau au pasat în afara terenului, peste linia de margine ;</w:t>
      </w:r>
      <w:r w:rsidRPr="00E52A52">
        <w:rPr>
          <w:sz w:val="22"/>
          <w:szCs w:val="22"/>
          <w:lang w:val="it-IT"/>
        </w:rPr>
        <w:t xml:space="preserve"> </w:t>
      </w:r>
    </w:p>
    <w:p w:rsidR="0038022A" w:rsidRPr="00E52A52" w:rsidRDefault="0038022A" w:rsidP="0038022A">
      <w:pPr>
        <w:rPr>
          <w:sz w:val="22"/>
          <w:szCs w:val="22"/>
          <w:lang w:val="it-IT"/>
        </w:rPr>
      </w:pPr>
      <w:r w:rsidRPr="00E52A52">
        <w:rPr>
          <w:sz w:val="22"/>
          <w:szCs w:val="22"/>
          <w:lang w:val="it-IT"/>
        </w:rPr>
        <w:t xml:space="preserve">                  </w:t>
      </w:r>
      <w:r w:rsidRPr="00E52A52">
        <w:rPr>
          <w:rStyle w:val="Strong"/>
          <w:b w:val="0"/>
          <w:sz w:val="22"/>
          <w:szCs w:val="22"/>
          <w:lang w:val="fr-FR"/>
        </w:rPr>
        <w:t xml:space="preserve"> b) Jucătorii de la prindere n-au tras după primele trei schimburi ;</w:t>
      </w:r>
      <w:r w:rsidRPr="00E52A52">
        <w:rPr>
          <w:sz w:val="22"/>
          <w:szCs w:val="22"/>
          <w:lang w:val="fr-FR"/>
        </w:rPr>
        <w:t xml:space="preserve"> </w:t>
      </w:r>
    </w:p>
    <w:p w:rsidR="0038022A" w:rsidRPr="00E52A52" w:rsidRDefault="0038022A" w:rsidP="0038022A">
      <w:pPr>
        <w:rPr>
          <w:sz w:val="22"/>
          <w:szCs w:val="22"/>
          <w:lang w:val="pt-BR"/>
        </w:rPr>
      </w:pPr>
      <w:r w:rsidRPr="00E52A52">
        <w:rPr>
          <w:rStyle w:val="Strong"/>
          <w:b w:val="0"/>
          <w:sz w:val="22"/>
          <w:szCs w:val="22"/>
          <w:lang w:val="fr-FR"/>
        </w:rPr>
        <w:t xml:space="preserve">                   </w:t>
      </w:r>
      <w:r w:rsidRPr="00E52A52">
        <w:rPr>
          <w:rStyle w:val="Strong"/>
          <w:b w:val="0"/>
          <w:sz w:val="22"/>
          <w:szCs w:val="22"/>
          <w:lang w:val="pt-BR"/>
        </w:rPr>
        <w:t>c) Jucătorul prins la mijloc a interceptat mingea şi a pus-o jos sau a respins-o în teren ;</w:t>
      </w:r>
      <w:r w:rsidRPr="00E52A52">
        <w:rPr>
          <w:sz w:val="22"/>
          <w:szCs w:val="22"/>
          <w:lang w:val="pt-BR"/>
        </w:rPr>
        <w:t xml:space="preserve"> </w:t>
      </w:r>
    </w:p>
    <w:p w:rsidR="0038022A" w:rsidRPr="00E52A52" w:rsidRDefault="0038022A" w:rsidP="0038022A">
      <w:pPr>
        <w:rPr>
          <w:sz w:val="22"/>
          <w:szCs w:val="22"/>
          <w:lang w:val="pt-BR"/>
        </w:rPr>
      </w:pPr>
      <w:r w:rsidRPr="00E52A52">
        <w:rPr>
          <w:rStyle w:val="Strong"/>
          <w:b w:val="0"/>
          <w:sz w:val="22"/>
          <w:szCs w:val="22"/>
          <w:lang w:val="pt-BR"/>
        </w:rPr>
        <w:t xml:space="preserve">                   d) Jucătorul a fost ţintit, dar n-a fost lovit.</w:t>
      </w:r>
    </w:p>
    <w:p w:rsidR="0038022A" w:rsidRPr="0016234C" w:rsidRDefault="0038022A" w:rsidP="0038022A">
      <w:pPr>
        <w:rPr>
          <w:sz w:val="22"/>
          <w:szCs w:val="22"/>
          <w:lang w:val="it-IT"/>
        </w:rPr>
      </w:pPr>
      <w:r w:rsidRPr="0016234C">
        <w:rPr>
          <w:rStyle w:val="Strong"/>
          <w:sz w:val="22"/>
          <w:szCs w:val="22"/>
          <w:lang w:val="it-IT"/>
        </w:rPr>
        <w:t xml:space="preserve">         </w:t>
      </w:r>
      <w:r w:rsidRPr="0016234C">
        <w:rPr>
          <w:rStyle w:val="Strong"/>
          <w:color w:val="FF0000"/>
          <w:sz w:val="22"/>
          <w:szCs w:val="22"/>
          <w:lang w:val="it-IT"/>
        </w:rPr>
        <w:t>29.12.</w:t>
      </w:r>
      <w:r w:rsidRPr="0016234C">
        <w:rPr>
          <w:rStyle w:val="Strong"/>
          <w:sz w:val="22"/>
          <w:szCs w:val="22"/>
          <w:lang w:val="it-IT"/>
        </w:rPr>
        <w:t xml:space="preserve"> </w:t>
      </w:r>
      <w:r w:rsidRPr="00E52A52">
        <w:rPr>
          <w:rStyle w:val="Strong"/>
          <w:b w:val="0"/>
          <w:sz w:val="22"/>
          <w:szCs w:val="22"/>
          <w:lang w:val="it-IT"/>
        </w:rPr>
        <w:t>Jucătorul ieşit din prinsul la mijloc rămâne în joc până în momentul în care reuşeşte să treacă peste linia de sosire sau plecare</w:t>
      </w:r>
      <w:r w:rsidRPr="0016234C">
        <w:rPr>
          <w:rStyle w:val="Strong"/>
          <w:sz w:val="22"/>
          <w:szCs w:val="22"/>
          <w:lang w:val="it-IT"/>
        </w:rPr>
        <w:t>.</w:t>
      </w:r>
    </w:p>
    <w:p w:rsidR="0038022A" w:rsidRPr="00E52A52" w:rsidRDefault="0038022A" w:rsidP="0038022A">
      <w:pPr>
        <w:rPr>
          <w:b/>
          <w:sz w:val="22"/>
          <w:szCs w:val="22"/>
          <w:lang w:val="it-IT"/>
        </w:rPr>
      </w:pPr>
      <w:r w:rsidRPr="0016234C">
        <w:rPr>
          <w:rStyle w:val="Strong"/>
          <w:color w:val="FF0000"/>
          <w:sz w:val="22"/>
          <w:szCs w:val="22"/>
          <w:lang w:val="it-IT"/>
        </w:rPr>
        <w:t xml:space="preserve">         29.13.</w:t>
      </w:r>
      <w:r w:rsidRPr="0016234C">
        <w:rPr>
          <w:rStyle w:val="Strong"/>
          <w:sz w:val="22"/>
          <w:szCs w:val="22"/>
          <w:lang w:val="it-IT"/>
        </w:rPr>
        <w:t xml:space="preserve"> </w:t>
      </w:r>
      <w:r w:rsidRPr="00E52A52">
        <w:rPr>
          <w:rStyle w:val="Strong"/>
          <w:b w:val="0"/>
          <w:sz w:val="22"/>
          <w:szCs w:val="22"/>
          <w:lang w:val="it-IT"/>
        </w:rPr>
        <w:t>Dacă jucătorul a revenit în zona de bătaie peste linia de scăpare sau peste linia de întoarcere (în loc de linia de plecare sau de sosire), el este readus în triunghiul sau careul în care s-a găsit când s-a jucat faza de prins la mijloc, după care jocul se reia la fluierul arbitrului, pierzând dreptul de a se mai reîntoarce în zona de bătaie.</w:t>
      </w:r>
    </w:p>
    <w:p w:rsidR="0038022A" w:rsidRPr="0016234C" w:rsidRDefault="0038022A" w:rsidP="0038022A">
      <w:pPr>
        <w:rPr>
          <w:sz w:val="22"/>
          <w:szCs w:val="22"/>
          <w:lang w:val="it-IT"/>
        </w:rPr>
      </w:pPr>
      <w:r w:rsidRPr="0016234C">
        <w:rPr>
          <w:rStyle w:val="Strong"/>
          <w:sz w:val="22"/>
          <w:szCs w:val="22"/>
          <w:lang w:val="it-IT"/>
        </w:rPr>
        <w:t xml:space="preserve">         </w:t>
      </w:r>
      <w:r w:rsidRPr="0016234C">
        <w:rPr>
          <w:rStyle w:val="Strong"/>
          <w:color w:val="FF0000"/>
          <w:sz w:val="22"/>
          <w:szCs w:val="22"/>
          <w:lang w:val="it-IT"/>
        </w:rPr>
        <w:t>29.14.</w:t>
      </w:r>
      <w:r w:rsidRPr="0016234C">
        <w:rPr>
          <w:rStyle w:val="Strong"/>
          <w:sz w:val="22"/>
          <w:szCs w:val="22"/>
          <w:lang w:val="it-IT"/>
        </w:rPr>
        <w:t xml:space="preserve"> </w:t>
      </w:r>
      <w:r w:rsidRPr="00E52A52">
        <w:rPr>
          <w:rStyle w:val="Strong"/>
          <w:b w:val="0"/>
          <w:sz w:val="22"/>
          <w:szCs w:val="22"/>
          <w:lang w:val="it-IT"/>
        </w:rPr>
        <w:t>Dacă jucătorul este lovit în timpul cât a fost prins la mijloc, el este obligat să părăsească terenul și să se îndrepte spre linia de întoarcere</w:t>
      </w:r>
      <w:r w:rsidRPr="00E52A52">
        <w:rPr>
          <w:rStyle w:val="Strong"/>
          <w:b w:val="0"/>
          <w:color w:val="7030A0"/>
          <w:sz w:val="22"/>
          <w:szCs w:val="22"/>
          <w:lang w:val="it-IT"/>
        </w:rPr>
        <w:t>.</w:t>
      </w:r>
      <w:r w:rsidRPr="00E52A52">
        <w:rPr>
          <w:rStyle w:val="Strong"/>
          <w:b w:val="0"/>
          <w:sz w:val="22"/>
          <w:szCs w:val="22"/>
          <w:lang w:val="it-IT"/>
        </w:rPr>
        <w:t xml:space="preserve"> Din momentul lovirii, jocul se consideră închis şi se reia prin bătaia mingii.</w:t>
      </w:r>
    </w:p>
    <w:p w:rsidR="0038022A" w:rsidRPr="00E52A52" w:rsidRDefault="0038022A" w:rsidP="0038022A">
      <w:pPr>
        <w:rPr>
          <w:b/>
          <w:sz w:val="22"/>
          <w:szCs w:val="22"/>
          <w:lang w:val="it-IT"/>
        </w:rPr>
      </w:pPr>
      <w:r w:rsidRPr="0016234C">
        <w:rPr>
          <w:rStyle w:val="Strong"/>
          <w:color w:val="FF0000"/>
          <w:sz w:val="22"/>
          <w:szCs w:val="22"/>
          <w:lang w:val="it-IT"/>
        </w:rPr>
        <w:t xml:space="preserve">         29.15.</w:t>
      </w:r>
      <w:r w:rsidRPr="0016234C">
        <w:rPr>
          <w:rStyle w:val="Strong"/>
          <w:sz w:val="22"/>
          <w:szCs w:val="22"/>
          <w:lang w:val="it-IT"/>
        </w:rPr>
        <w:t xml:space="preserve"> </w:t>
      </w:r>
      <w:r w:rsidRPr="00E52A52">
        <w:rPr>
          <w:rStyle w:val="Strong"/>
          <w:b w:val="0"/>
          <w:sz w:val="22"/>
          <w:szCs w:val="22"/>
          <w:lang w:val="it-IT"/>
        </w:rPr>
        <w:t>Dacă în momentul prinderii mingii bătute  pe sus, mai sunt în teren jucători ai echipei de la bătaie, jocul se continuă până la trecerea acestora (şi a celor care eventual ar mai intra în joc) peste linia de sosire sau de scăpare şi apoi se efectuează prinsul la mijloc.</w:t>
      </w:r>
    </w:p>
    <w:p w:rsidR="0038022A" w:rsidRPr="00E52A52"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29.16</w:t>
      </w:r>
      <w:r w:rsidRPr="00E52A52">
        <w:rPr>
          <w:rStyle w:val="Strong"/>
          <w:b w:val="0"/>
          <w:color w:val="FF0000"/>
          <w:sz w:val="22"/>
          <w:szCs w:val="22"/>
          <w:lang w:val="it-IT"/>
        </w:rPr>
        <w:t>.</w:t>
      </w:r>
      <w:r w:rsidRPr="00E52A52">
        <w:rPr>
          <w:rStyle w:val="Strong"/>
          <w:b w:val="0"/>
          <w:sz w:val="22"/>
          <w:szCs w:val="22"/>
          <w:lang w:val="it-IT"/>
        </w:rPr>
        <w:t xml:space="preserve">  Înainte de începerea jocului de prindere la mijloc, în spatele liniei de plecare sau de întoarcere, nu trebuie să fie mai mult de doi jucători. În caz contrar, se introduce  în teren (triunghi) jucătorul în plus, după care se poate juca prinsul la mijloc. Începerea jocului la prinderea la mijloc se semnalează prin fluier de către arbitru.</w:t>
      </w:r>
    </w:p>
    <w:p w:rsidR="0038022A" w:rsidRPr="0016234C" w:rsidRDefault="0038022A" w:rsidP="0038022A">
      <w:pPr>
        <w:rPr>
          <w:rStyle w:val="Strong"/>
          <w:b w:val="0"/>
          <w:bCs w:val="0"/>
          <w:sz w:val="22"/>
          <w:szCs w:val="22"/>
          <w:lang w:val="it-IT"/>
        </w:rPr>
      </w:pPr>
      <w:r w:rsidRPr="0016234C">
        <w:rPr>
          <w:rStyle w:val="Strong"/>
          <w:sz w:val="22"/>
          <w:szCs w:val="22"/>
          <w:lang w:val="it-IT"/>
        </w:rPr>
        <w:t xml:space="preserve">         </w:t>
      </w:r>
      <w:r w:rsidRPr="0016234C">
        <w:rPr>
          <w:rStyle w:val="Strong"/>
          <w:color w:val="FF0000"/>
          <w:sz w:val="22"/>
          <w:szCs w:val="22"/>
          <w:lang w:val="it-IT"/>
        </w:rPr>
        <w:t>29.17.</w:t>
      </w:r>
      <w:r w:rsidRPr="0016234C">
        <w:rPr>
          <w:rStyle w:val="Strong"/>
          <w:sz w:val="22"/>
          <w:szCs w:val="22"/>
          <w:lang w:val="it-IT"/>
        </w:rPr>
        <w:t xml:space="preserve"> </w:t>
      </w:r>
      <w:r w:rsidRPr="00E52A52">
        <w:rPr>
          <w:rStyle w:val="Strong"/>
          <w:b w:val="0"/>
          <w:sz w:val="22"/>
          <w:szCs w:val="22"/>
          <w:lang w:val="it-IT"/>
        </w:rPr>
        <w:t>În cazul unei lovituri în faza de prins la mijloc se acordă 2 puncte.</w:t>
      </w:r>
      <w:r w:rsidRPr="0016234C">
        <w:rPr>
          <w:rStyle w:val="Strong"/>
          <w:sz w:val="22"/>
          <w:szCs w:val="22"/>
          <w:lang w:val="it-IT"/>
        </w:rPr>
        <w:t> </w:t>
      </w:r>
    </w:p>
    <w:p w:rsidR="0038022A" w:rsidRPr="0016234C" w:rsidRDefault="0038022A" w:rsidP="0038022A">
      <w:pPr>
        <w:rPr>
          <w:sz w:val="22"/>
          <w:szCs w:val="22"/>
          <w:lang w:val="it-IT"/>
        </w:rPr>
      </w:pPr>
    </w:p>
    <w:p w:rsidR="0038022A" w:rsidRPr="0016234C" w:rsidRDefault="0038022A" w:rsidP="0038022A">
      <w:pPr>
        <w:rPr>
          <w:rStyle w:val="Strong"/>
          <w:bCs w:val="0"/>
          <w:sz w:val="22"/>
          <w:szCs w:val="22"/>
          <w:lang w:val="pt-BR"/>
        </w:rPr>
      </w:pPr>
      <w:r w:rsidRPr="0016234C">
        <w:rPr>
          <w:rStyle w:val="Strong"/>
          <w:sz w:val="22"/>
          <w:szCs w:val="22"/>
          <w:lang w:val="pt-BR"/>
        </w:rPr>
        <w:t>XI.     CODUL DE SEMNALIZARE </w:t>
      </w:r>
    </w:p>
    <w:p w:rsidR="0038022A" w:rsidRPr="0016234C" w:rsidRDefault="0038022A" w:rsidP="0038022A">
      <w:pPr>
        <w:ind w:left="1080"/>
        <w:rPr>
          <w:sz w:val="22"/>
          <w:szCs w:val="22"/>
          <w:lang w:val="pt-BR"/>
        </w:rPr>
      </w:pPr>
    </w:p>
    <w:p w:rsidR="0038022A" w:rsidRPr="00E52A52" w:rsidRDefault="0038022A" w:rsidP="0038022A">
      <w:pPr>
        <w:rPr>
          <w:b/>
          <w:sz w:val="22"/>
          <w:szCs w:val="22"/>
          <w:lang w:val="pt-BR"/>
        </w:rPr>
      </w:pPr>
      <w:r w:rsidRPr="0016234C">
        <w:rPr>
          <w:rStyle w:val="Strong"/>
          <w:color w:val="FF0000"/>
          <w:sz w:val="22"/>
          <w:szCs w:val="22"/>
          <w:lang w:val="pt-BR"/>
        </w:rPr>
        <w:t>Art.30.</w:t>
      </w:r>
      <w:r w:rsidRPr="0016234C">
        <w:rPr>
          <w:rStyle w:val="Strong"/>
          <w:sz w:val="22"/>
          <w:szCs w:val="22"/>
          <w:lang w:val="pt-BR"/>
        </w:rPr>
        <w:t xml:space="preserve"> </w:t>
      </w:r>
      <w:r w:rsidRPr="00E52A52">
        <w:rPr>
          <w:rStyle w:val="Strong"/>
          <w:b w:val="0"/>
          <w:sz w:val="22"/>
          <w:szCs w:val="22"/>
          <w:lang w:val="pt-BR"/>
        </w:rPr>
        <w:t>Pentru a întări unele decizii luate prin fluier de către arbitri sau în anumite situaţii ori faze, când nu este indicat a se fluiera, se utilizează şi semnalizarea cu braţul.</w:t>
      </w:r>
    </w:p>
    <w:p w:rsidR="0038022A" w:rsidRPr="00E52A52" w:rsidRDefault="0038022A" w:rsidP="0038022A">
      <w:pPr>
        <w:rPr>
          <w:rStyle w:val="Strong"/>
          <w:b w:val="0"/>
          <w:bCs w:val="0"/>
          <w:sz w:val="22"/>
          <w:szCs w:val="22"/>
          <w:lang w:val="pt-BR"/>
        </w:rPr>
      </w:pPr>
      <w:r w:rsidRPr="00E52A52">
        <w:rPr>
          <w:rStyle w:val="Strong"/>
          <w:b w:val="0"/>
          <w:sz w:val="22"/>
          <w:szCs w:val="22"/>
          <w:lang w:val="pt-BR"/>
        </w:rPr>
        <w:t>Aceste semnalizări sunt efectuate de arbitri în funcţie de locul unde se petrece faza sau infracţiunea.</w:t>
      </w:r>
    </w:p>
    <w:p w:rsidR="0038022A" w:rsidRPr="00E52A52" w:rsidRDefault="0038022A" w:rsidP="0038022A">
      <w:pPr>
        <w:rPr>
          <w:rStyle w:val="Strong"/>
          <w:b w:val="0"/>
          <w:bCs w:val="0"/>
          <w:sz w:val="22"/>
          <w:szCs w:val="22"/>
        </w:rPr>
      </w:pPr>
      <w:r w:rsidRPr="00E52A52">
        <w:rPr>
          <w:rStyle w:val="Strong"/>
          <w:b w:val="0"/>
          <w:sz w:val="22"/>
          <w:szCs w:val="22"/>
          <w:lang w:val="pt-BR"/>
        </w:rPr>
        <w:t xml:space="preserve">         a) Ridicarea unui braţ</w:t>
      </w:r>
      <w:r w:rsidRPr="00E52A52">
        <w:rPr>
          <w:rStyle w:val="Strong"/>
          <w:b w:val="0"/>
          <w:sz w:val="22"/>
          <w:szCs w:val="22"/>
        </w:rPr>
        <w:t>:</w:t>
      </w:r>
    </w:p>
    <w:p w:rsidR="0038022A" w:rsidRPr="00E52A52" w:rsidRDefault="0038022A" w:rsidP="0038022A">
      <w:pPr>
        <w:rPr>
          <w:b/>
          <w:sz w:val="22"/>
          <w:szCs w:val="22"/>
          <w:lang w:val="pt-BR"/>
        </w:rPr>
      </w:pPr>
      <w:r w:rsidRPr="00E52A52">
        <w:rPr>
          <w:rStyle w:val="Strong"/>
          <w:b w:val="0"/>
          <w:sz w:val="22"/>
          <w:szCs w:val="22"/>
          <w:lang w:val="pt-BR"/>
        </w:rPr>
        <w:t xml:space="preserve">                 - semnalizează acordarea unui punct suplimentar.   </w:t>
      </w:r>
    </w:p>
    <w:p w:rsidR="0038022A" w:rsidRPr="00E52A52" w:rsidRDefault="0038022A" w:rsidP="0038022A">
      <w:pPr>
        <w:rPr>
          <w:b/>
          <w:sz w:val="22"/>
          <w:szCs w:val="22"/>
          <w:lang w:val="it-IT"/>
        </w:rPr>
      </w:pPr>
      <w:r w:rsidRPr="00E52A52">
        <w:rPr>
          <w:rStyle w:val="Strong"/>
          <w:b w:val="0"/>
          <w:sz w:val="22"/>
          <w:szCs w:val="22"/>
          <w:lang w:val="it-IT"/>
        </w:rPr>
        <w:t xml:space="preserve">         b) Ridicarea ambelor braţe:</w:t>
      </w:r>
    </w:p>
    <w:p w:rsidR="0038022A" w:rsidRPr="00E52A52" w:rsidRDefault="0038022A" w:rsidP="0038022A">
      <w:pPr>
        <w:rPr>
          <w:b/>
          <w:sz w:val="22"/>
          <w:szCs w:val="22"/>
          <w:lang w:val="it-IT"/>
        </w:rPr>
      </w:pPr>
      <w:r w:rsidRPr="00E52A52">
        <w:rPr>
          <w:rStyle w:val="Strong"/>
          <w:b w:val="0"/>
          <w:sz w:val="22"/>
          <w:szCs w:val="22"/>
          <w:lang w:val="it-IT"/>
        </w:rPr>
        <w:t xml:space="preserve">                - semnalizează acordarea de 2 puncte suplimentare.</w:t>
      </w:r>
    </w:p>
    <w:p w:rsidR="0038022A" w:rsidRPr="00E52A52" w:rsidRDefault="0038022A" w:rsidP="0038022A">
      <w:pPr>
        <w:rPr>
          <w:b/>
          <w:sz w:val="22"/>
          <w:szCs w:val="22"/>
          <w:lang w:val="it-IT"/>
        </w:rPr>
      </w:pPr>
      <w:r w:rsidRPr="00E52A52">
        <w:rPr>
          <w:rStyle w:val="Strong"/>
          <w:b w:val="0"/>
          <w:sz w:val="22"/>
          <w:szCs w:val="22"/>
          <w:lang w:val="it-IT"/>
        </w:rPr>
        <w:t xml:space="preserve">         c) Ridicarea fanionului şi fluier:</w:t>
      </w:r>
    </w:p>
    <w:p w:rsidR="0038022A" w:rsidRDefault="0038022A" w:rsidP="0038022A">
      <w:pPr>
        <w:rPr>
          <w:rStyle w:val="Strong"/>
          <w:b w:val="0"/>
          <w:sz w:val="22"/>
          <w:szCs w:val="22"/>
          <w:lang w:val="it-IT"/>
        </w:rPr>
      </w:pPr>
      <w:r w:rsidRPr="00E52A52">
        <w:rPr>
          <w:rStyle w:val="Strong"/>
          <w:b w:val="0"/>
          <w:sz w:val="22"/>
          <w:szCs w:val="22"/>
          <w:lang w:val="it-IT"/>
        </w:rPr>
        <w:t xml:space="preserve">                - pentru a semnaliza comiterea unei nereguli.</w:t>
      </w: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BD18A0" w:rsidRDefault="00BD18A0" w:rsidP="0038022A">
      <w:pPr>
        <w:rPr>
          <w:rStyle w:val="Strong"/>
          <w:b w:val="0"/>
          <w:sz w:val="22"/>
          <w:szCs w:val="22"/>
          <w:lang w:val="it-IT"/>
        </w:rPr>
      </w:pPr>
    </w:p>
    <w:p w:rsidR="000348A3" w:rsidRDefault="000348A3" w:rsidP="0038022A">
      <w:pPr>
        <w:rPr>
          <w:rStyle w:val="Strong"/>
          <w:b w:val="0"/>
          <w:bCs w:val="0"/>
          <w:sz w:val="22"/>
          <w:szCs w:val="22"/>
          <w:lang w:val="it-IT"/>
        </w:rPr>
      </w:pPr>
      <w:r w:rsidRPr="000348A3">
        <w:rPr>
          <w:rStyle w:val="Strong"/>
          <w:b w:val="0"/>
          <w:noProof/>
          <w:sz w:val="22"/>
          <w:szCs w:val="22"/>
          <w:lang w:eastAsia="ro-RO"/>
        </w:rPr>
        <w:lastRenderedPageBreak/>
        <w:drawing>
          <wp:inline distT="0" distB="0" distL="0" distR="0">
            <wp:extent cx="1943100" cy="1024285"/>
            <wp:effectExtent l="19050" t="0" r="0" b="0"/>
            <wp:docPr id="1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Pr>
          <w:rStyle w:val="Strong"/>
          <w:b w:val="0"/>
          <w:bCs w:val="0"/>
          <w:sz w:val="22"/>
          <w:szCs w:val="22"/>
          <w:lang w:val="it-IT"/>
        </w:rPr>
        <w:t xml:space="preserve">           </w:t>
      </w:r>
      <w:r w:rsidR="00745054">
        <w:rPr>
          <w:rStyle w:val="Strong"/>
          <w:b w:val="0"/>
          <w:bCs w:val="0"/>
          <w:sz w:val="22"/>
          <w:szCs w:val="22"/>
          <w:lang w:val="it-IT"/>
        </w:rPr>
        <w:t xml:space="preserve">       </w:t>
      </w:r>
      <w:r w:rsidR="00C82B40">
        <w:rPr>
          <w:noProof/>
          <w:sz w:val="22"/>
          <w:szCs w:val="22"/>
          <w:lang w:eastAsia="ro-RO"/>
        </w:rPr>
        <w:drawing>
          <wp:inline distT="0" distB="0" distL="0" distR="0">
            <wp:extent cx="3467100" cy="676275"/>
            <wp:effectExtent l="19050" t="0" r="0" b="0"/>
            <wp:docPr id="26"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0348A3" w:rsidRPr="00E52A52" w:rsidRDefault="000348A3" w:rsidP="0038022A">
      <w:pPr>
        <w:rPr>
          <w:rStyle w:val="Strong"/>
          <w:b w:val="0"/>
          <w:bCs w:val="0"/>
          <w:sz w:val="22"/>
          <w:szCs w:val="22"/>
          <w:lang w:val="it-IT"/>
        </w:rPr>
      </w:pPr>
    </w:p>
    <w:p w:rsidR="0038022A" w:rsidRPr="0016234C" w:rsidRDefault="0038022A" w:rsidP="0038022A">
      <w:pPr>
        <w:rPr>
          <w:sz w:val="22"/>
          <w:szCs w:val="22"/>
          <w:lang w:val="it-IT"/>
        </w:rPr>
      </w:pPr>
      <w:r w:rsidRPr="0016234C">
        <w:rPr>
          <w:rStyle w:val="Strong"/>
          <w:sz w:val="22"/>
          <w:szCs w:val="22"/>
          <w:lang w:val="it-IT"/>
        </w:rPr>
        <w:t> </w:t>
      </w:r>
    </w:p>
    <w:p w:rsidR="0038022A" w:rsidRPr="0016234C" w:rsidRDefault="0038022A" w:rsidP="0038022A">
      <w:pPr>
        <w:rPr>
          <w:b/>
          <w:sz w:val="22"/>
          <w:szCs w:val="22"/>
          <w:lang w:val="it-IT"/>
        </w:rPr>
      </w:pPr>
      <w:r w:rsidRPr="0016234C">
        <w:rPr>
          <w:rStyle w:val="Strong"/>
          <w:sz w:val="22"/>
          <w:szCs w:val="22"/>
          <w:lang w:val="it-IT"/>
        </w:rPr>
        <w:t>XII.      STABILIREA</w:t>
      </w:r>
      <w:r>
        <w:rPr>
          <w:rStyle w:val="Strong"/>
          <w:sz w:val="22"/>
          <w:szCs w:val="22"/>
          <w:lang w:val="it-IT"/>
        </w:rPr>
        <w:t xml:space="preserve"> </w:t>
      </w:r>
      <w:r w:rsidRPr="0016234C">
        <w:rPr>
          <w:rStyle w:val="Strong"/>
          <w:sz w:val="22"/>
          <w:szCs w:val="22"/>
          <w:lang w:val="it-IT"/>
        </w:rPr>
        <w:t xml:space="preserve"> REZULTATULUI </w:t>
      </w:r>
      <w:r>
        <w:rPr>
          <w:rStyle w:val="Strong"/>
          <w:sz w:val="22"/>
          <w:szCs w:val="22"/>
          <w:lang w:val="it-IT"/>
        </w:rPr>
        <w:t xml:space="preserve"> </w:t>
      </w:r>
      <w:r w:rsidRPr="0016234C">
        <w:rPr>
          <w:rStyle w:val="Strong"/>
          <w:sz w:val="22"/>
          <w:szCs w:val="22"/>
          <w:lang w:val="it-IT"/>
        </w:rPr>
        <w:t>JOCULUI </w:t>
      </w:r>
    </w:p>
    <w:p w:rsidR="0038022A" w:rsidRPr="0016234C" w:rsidRDefault="0038022A" w:rsidP="0038022A">
      <w:pPr>
        <w:rPr>
          <w:sz w:val="22"/>
          <w:szCs w:val="22"/>
          <w:lang w:val="it-IT"/>
        </w:rPr>
      </w:pPr>
      <w:r w:rsidRPr="0016234C">
        <w:rPr>
          <w:rStyle w:val="Strong"/>
          <w:sz w:val="22"/>
          <w:szCs w:val="22"/>
          <w:lang w:val="it-IT"/>
        </w:rPr>
        <w:t>Scorul </w:t>
      </w:r>
    </w:p>
    <w:p w:rsidR="0038022A" w:rsidRPr="00E52A52" w:rsidRDefault="0038022A" w:rsidP="0038022A">
      <w:pPr>
        <w:rPr>
          <w:b/>
          <w:sz w:val="22"/>
          <w:szCs w:val="22"/>
          <w:lang w:val="pt-BR"/>
        </w:rPr>
      </w:pPr>
      <w:r w:rsidRPr="0016234C">
        <w:rPr>
          <w:rStyle w:val="Strong"/>
          <w:color w:val="FF0000"/>
          <w:sz w:val="22"/>
          <w:szCs w:val="22"/>
          <w:lang w:val="pt-BR"/>
        </w:rPr>
        <w:t>Art .31.</w:t>
      </w:r>
      <w:r w:rsidRPr="0016234C">
        <w:rPr>
          <w:rStyle w:val="Strong"/>
          <w:sz w:val="22"/>
          <w:szCs w:val="22"/>
          <w:lang w:val="pt-BR"/>
        </w:rPr>
        <w:t xml:space="preserve"> </w:t>
      </w:r>
      <w:r w:rsidRPr="00E52A52">
        <w:rPr>
          <w:rStyle w:val="Strong"/>
          <w:b w:val="0"/>
          <w:sz w:val="22"/>
          <w:szCs w:val="22"/>
          <w:lang w:val="pt-BR"/>
        </w:rPr>
        <w:t xml:space="preserve">Scorul este prezentarea în cifre a punctelor câştigate de cele două echipe care au disputat o partidă de oină. Ele se socotesc pe reprize şi pe întregul   joc </w:t>
      </w:r>
      <w:r w:rsidRPr="00E52A52">
        <w:rPr>
          <w:rStyle w:val="Strong"/>
          <w:b w:val="0"/>
          <w:color w:val="0070C0"/>
          <w:sz w:val="22"/>
          <w:szCs w:val="22"/>
          <w:lang w:val="pt-BR"/>
        </w:rPr>
        <w:t>(meci)</w:t>
      </w:r>
      <w:r w:rsidRPr="00E52A52">
        <w:rPr>
          <w:rStyle w:val="Strong"/>
          <w:b w:val="0"/>
          <w:sz w:val="22"/>
          <w:szCs w:val="22"/>
          <w:lang w:val="pt-BR"/>
        </w:rPr>
        <w:t>.</w:t>
      </w:r>
    </w:p>
    <w:p w:rsidR="0038022A" w:rsidRPr="00E52A52" w:rsidRDefault="0038022A" w:rsidP="0038022A">
      <w:pPr>
        <w:rPr>
          <w:b/>
          <w:sz w:val="22"/>
          <w:szCs w:val="22"/>
          <w:lang w:val="pt-BR"/>
        </w:rPr>
      </w:pPr>
      <w:r w:rsidRPr="00E52A52">
        <w:rPr>
          <w:rStyle w:val="Strong"/>
          <w:b w:val="0"/>
          <w:sz w:val="22"/>
          <w:szCs w:val="22"/>
          <w:lang w:val="pt-BR"/>
        </w:rPr>
        <w:t xml:space="preserve">         a) Echipa de la prindere realizează puncte din lovirea adversarului, considerându-se o lovitură valabilă</w:t>
      </w:r>
      <w:r w:rsidRPr="00E52A52">
        <w:rPr>
          <w:rStyle w:val="Strong"/>
          <w:b w:val="0"/>
          <w:color w:val="0070C0"/>
          <w:sz w:val="22"/>
          <w:szCs w:val="22"/>
          <w:lang w:val="pt-BR"/>
        </w:rPr>
        <w:t xml:space="preserve"> </w:t>
      </w:r>
      <w:r w:rsidRPr="00E52A52">
        <w:rPr>
          <w:rStyle w:val="Strong"/>
          <w:b w:val="0"/>
          <w:sz w:val="22"/>
          <w:szCs w:val="22"/>
          <w:lang w:val="pt-BR"/>
        </w:rPr>
        <w:t>egală cu 2 puncte;</w:t>
      </w:r>
    </w:p>
    <w:p w:rsidR="0038022A" w:rsidRPr="00E52A52" w:rsidRDefault="0038022A" w:rsidP="0038022A">
      <w:pPr>
        <w:rPr>
          <w:b/>
          <w:sz w:val="22"/>
          <w:szCs w:val="22"/>
          <w:lang w:val="pt-BR"/>
        </w:rPr>
      </w:pPr>
      <w:r w:rsidRPr="00E52A52">
        <w:rPr>
          <w:rStyle w:val="Strong"/>
          <w:b w:val="0"/>
          <w:sz w:val="22"/>
          <w:szCs w:val="22"/>
          <w:lang w:val="pt-BR"/>
        </w:rPr>
        <w:t xml:space="preserve">         b) Echipa de la bătaie acumulează puncte din eventualele bătai  conform prezentului regulament  cu 1 sau 2 puncte  (Art. 27.29.a.  și  Art. 27.29.b.) .</w:t>
      </w:r>
    </w:p>
    <w:p w:rsidR="0038022A" w:rsidRPr="00E52A52" w:rsidRDefault="0038022A" w:rsidP="0038022A">
      <w:pPr>
        <w:rPr>
          <w:rStyle w:val="Strong"/>
          <w:b w:val="0"/>
          <w:bCs w:val="0"/>
          <w:sz w:val="22"/>
          <w:szCs w:val="22"/>
          <w:lang w:val="it-IT"/>
        </w:rPr>
      </w:pPr>
      <w:r w:rsidRPr="0016234C">
        <w:rPr>
          <w:rStyle w:val="Strong"/>
          <w:color w:val="FF0000"/>
          <w:sz w:val="22"/>
          <w:szCs w:val="22"/>
        </w:rPr>
        <w:t>Art. 32.</w:t>
      </w:r>
      <w:r w:rsidRPr="0016234C">
        <w:rPr>
          <w:rStyle w:val="Strong"/>
          <w:sz w:val="22"/>
          <w:szCs w:val="22"/>
        </w:rPr>
        <w:t xml:space="preserve"> </w:t>
      </w:r>
      <w:r w:rsidRPr="00E52A52">
        <w:rPr>
          <w:rStyle w:val="Strong"/>
          <w:b w:val="0"/>
          <w:sz w:val="22"/>
          <w:szCs w:val="22"/>
          <w:lang w:val="pt-BR"/>
        </w:rPr>
        <w:t>Scorurile celor două reprize cumulate dau scorul final.</w:t>
      </w:r>
      <w:r w:rsidRPr="00E52A52">
        <w:rPr>
          <w:rStyle w:val="Strong"/>
          <w:b w:val="0"/>
          <w:sz w:val="22"/>
          <w:szCs w:val="22"/>
          <w:lang w:val="it-IT"/>
        </w:rPr>
        <w:t xml:space="preserve"> Echipa care obţine cel mai mare scor final este declarată învingătoare. </w:t>
      </w:r>
    </w:p>
    <w:p w:rsidR="0038022A" w:rsidRPr="00E52A52" w:rsidRDefault="0038022A" w:rsidP="0038022A">
      <w:pPr>
        <w:rPr>
          <w:b/>
          <w:color w:val="92D050"/>
          <w:sz w:val="22"/>
          <w:szCs w:val="22"/>
          <w:lang w:val="it-IT"/>
        </w:rPr>
      </w:pPr>
      <w:r w:rsidRPr="0016234C">
        <w:rPr>
          <w:rStyle w:val="Strong"/>
          <w:color w:val="FF0000"/>
          <w:sz w:val="22"/>
          <w:szCs w:val="22"/>
          <w:lang w:val="it-IT"/>
        </w:rPr>
        <w:t>Art .33.</w:t>
      </w:r>
      <w:r w:rsidRPr="0016234C">
        <w:rPr>
          <w:rStyle w:val="Strong"/>
          <w:sz w:val="22"/>
          <w:szCs w:val="22"/>
          <w:lang w:val="it-IT"/>
        </w:rPr>
        <w:t xml:space="preserve"> </w:t>
      </w:r>
      <w:r w:rsidRPr="00E52A52">
        <w:rPr>
          <w:rStyle w:val="Strong"/>
          <w:b w:val="0"/>
          <w:sz w:val="22"/>
          <w:szCs w:val="22"/>
          <w:lang w:val="it-IT"/>
        </w:rPr>
        <w:t>Dacă jocul fixat nu se poate disputa sau nu se poate termina, din cauza impracticabilităţii terenului, fie din alte motive, echipele în cauză sunt obligate să dispute jocul a doua zi. Dacă nici a doua zi  jocul nu se poate disputa sau termina, competiția se suspendă pentru o altă dată .</w:t>
      </w:r>
    </w:p>
    <w:p w:rsidR="0038022A" w:rsidRPr="00E52A52" w:rsidRDefault="0038022A" w:rsidP="0038022A">
      <w:pPr>
        <w:rPr>
          <w:b/>
          <w:sz w:val="22"/>
          <w:szCs w:val="22"/>
          <w:lang w:val="it-IT"/>
        </w:rPr>
      </w:pPr>
      <w:r w:rsidRPr="00E52A52">
        <w:rPr>
          <w:rStyle w:val="Strong"/>
          <w:b w:val="0"/>
          <w:sz w:val="22"/>
          <w:szCs w:val="22"/>
          <w:lang w:val="it-IT"/>
        </w:rPr>
        <w:t xml:space="preserve">     Echipa care va refuza să continue jocul, va pierde meciul cu scorul de  0-9 şi i se vor atribui 0 puncte în clasament. </w:t>
      </w:r>
    </w:p>
    <w:p w:rsidR="0038022A" w:rsidRPr="00E52A52" w:rsidRDefault="0038022A" w:rsidP="0038022A">
      <w:pPr>
        <w:rPr>
          <w:rStyle w:val="Strong"/>
          <w:b w:val="0"/>
          <w:bCs w:val="0"/>
          <w:sz w:val="22"/>
          <w:szCs w:val="22"/>
          <w:lang w:val="it-IT"/>
        </w:rPr>
      </w:pPr>
      <w:r w:rsidRPr="0016234C">
        <w:rPr>
          <w:rStyle w:val="Strong"/>
          <w:color w:val="FF0000"/>
          <w:sz w:val="22"/>
          <w:szCs w:val="22"/>
          <w:lang w:val="it-IT"/>
        </w:rPr>
        <w:t>Art .34.</w:t>
      </w:r>
      <w:r w:rsidRPr="0016234C">
        <w:rPr>
          <w:rStyle w:val="Strong"/>
          <w:sz w:val="22"/>
          <w:szCs w:val="22"/>
          <w:lang w:val="it-IT"/>
        </w:rPr>
        <w:t xml:space="preserve"> </w:t>
      </w:r>
      <w:r w:rsidRPr="00E52A52">
        <w:rPr>
          <w:rStyle w:val="Strong"/>
          <w:b w:val="0"/>
          <w:sz w:val="22"/>
          <w:szCs w:val="22"/>
          <w:lang w:val="it-IT"/>
        </w:rPr>
        <w:t>În cazul când un joc nu s-a terminat şi urmează să continue a doua zi, echipele nu vor putea utiliza decât aceiaşi jucători care au fost trecuţi pe foaia de arbitraj.</w:t>
      </w:r>
    </w:p>
    <w:p w:rsidR="0038022A" w:rsidRPr="00EB1C7D" w:rsidRDefault="0038022A" w:rsidP="0038022A">
      <w:pPr>
        <w:rPr>
          <w:rStyle w:val="Strong"/>
          <w:b w:val="0"/>
          <w:bCs w:val="0"/>
          <w:sz w:val="22"/>
          <w:szCs w:val="22"/>
          <w:lang w:val="it-IT"/>
        </w:rPr>
      </w:pPr>
      <w:r w:rsidRPr="00E52A52">
        <w:rPr>
          <w:rStyle w:val="Strong"/>
          <w:b w:val="0"/>
          <w:sz w:val="22"/>
          <w:szCs w:val="22"/>
          <w:lang w:val="it-IT"/>
        </w:rPr>
        <w:t xml:space="preserve">                a) Jocul se va relua de la momentul în care a fost întrerupt ; </w:t>
      </w:r>
      <w:r w:rsidRPr="00EB1C7D">
        <w:rPr>
          <w:rStyle w:val="Strong"/>
          <w:b w:val="0"/>
          <w:sz w:val="22"/>
          <w:szCs w:val="22"/>
          <w:lang w:val="it-IT"/>
        </w:rPr>
        <w:t xml:space="preserve">Jucătorii eliminaţi definitiv nu vor putea fi înlocuiţi. </w:t>
      </w:r>
    </w:p>
    <w:p w:rsidR="0038022A" w:rsidRPr="00E52A52" w:rsidRDefault="0038022A" w:rsidP="0038022A">
      <w:pPr>
        <w:rPr>
          <w:b/>
          <w:sz w:val="22"/>
          <w:szCs w:val="22"/>
          <w:lang w:val="it-IT"/>
        </w:rPr>
      </w:pPr>
      <w:r w:rsidRPr="00E52A52">
        <w:rPr>
          <w:rStyle w:val="Strong"/>
          <w:b w:val="0"/>
          <w:sz w:val="22"/>
          <w:szCs w:val="22"/>
          <w:lang w:val="it-IT"/>
        </w:rPr>
        <w:t xml:space="preserve">                b) Dacă jocul se va desfaşură complet a doua zi, se va putea folosi orice jucător legitimat pentru echipa în cauză.</w:t>
      </w:r>
    </w:p>
    <w:p w:rsidR="0038022A" w:rsidRPr="00E52A52" w:rsidRDefault="0038022A" w:rsidP="0038022A">
      <w:pPr>
        <w:rPr>
          <w:rStyle w:val="Strong"/>
          <w:b w:val="0"/>
          <w:bCs w:val="0"/>
          <w:sz w:val="22"/>
          <w:szCs w:val="22"/>
          <w:lang w:val="it-IT"/>
        </w:rPr>
      </w:pPr>
      <w:r w:rsidRPr="0016234C">
        <w:rPr>
          <w:rStyle w:val="Strong"/>
          <w:color w:val="FF0000"/>
          <w:sz w:val="22"/>
          <w:szCs w:val="22"/>
          <w:lang w:val="it-IT"/>
        </w:rPr>
        <w:t>Art.35.</w:t>
      </w:r>
      <w:r w:rsidRPr="0016234C">
        <w:rPr>
          <w:rStyle w:val="Strong"/>
          <w:sz w:val="22"/>
          <w:szCs w:val="22"/>
          <w:lang w:val="it-IT"/>
        </w:rPr>
        <w:t xml:space="preserve"> </w:t>
      </w:r>
      <w:r w:rsidRPr="00E52A52">
        <w:rPr>
          <w:rStyle w:val="Strong"/>
          <w:b w:val="0"/>
          <w:sz w:val="22"/>
          <w:szCs w:val="22"/>
          <w:lang w:val="it-IT"/>
        </w:rPr>
        <w:t>Jocurile oficiale întrerupte de  arbitru datorită  periclitării situaţiei acestuia sau atunci când caracterul jocului este influenţat nu se vor mai continua a doua zi. În această situaţie, comisia respectivă</w:t>
      </w:r>
      <w:r w:rsidRPr="00E52A52">
        <w:rPr>
          <w:rStyle w:val="Strong"/>
          <w:b w:val="0"/>
          <w:color w:val="7030A0"/>
          <w:sz w:val="22"/>
          <w:szCs w:val="22"/>
          <w:lang w:val="it-IT"/>
        </w:rPr>
        <w:t xml:space="preserve"> </w:t>
      </w:r>
      <w:r w:rsidRPr="00E52A52">
        <w:rPr>
          <w:rStyle w:val="Strong"/>
          <w:b w:val="0"/>
          <w:sz w:val="22"/>
          <w:szCs w:val="22"/>
          <w:lang w:val="it-IT"/>
        </w:rPr>
        <w:t>va decide după analizarea raportului arbitrului.</w:t>
      </w:r>
    </w:p>
    <w:p w:rsidR="0038022A" w:rsidRPr="0016234C" w:rsidRDefault="0038022A" w:rsidP="0038022A">
      <w:pPr>
        <w:rPr>
          <w:sz w:val="22"/>
          <w:szCs w:val="22"/>
          <w:lang w:val="it-IT"/>
        </w:rPr>
      </w:pPr>
      <w:r w:rsidRPr="0016234C">
        <w:rPr>
          <w:rStyle w:val="Strong"/>
          <w:color w:val="FF0000"/>
          <w:sz w:val="22"/>
          <w:szCs w:val="22"/>
          <w:lang w:val="it-IT"/>
        </w:rPr>
        <w:t>Art .36.</w:t>
      </w:r>
      <w:r w:rsidRPr="0016234C">
        <w:rPr>
          <w:rStyle w:val="Strong"/>
          <w:sz w:val="22"/>
          <w:szCs w:val="22"/>
          <w:lang w:val="it-IT"/>
        </w:rPr>
        <w:t xml:space="preserve"> </w:t>
      </w:r>
      <w:r w:rsidRPr="00E52A52">
        <w:rPr>
          <w:rStyle w:val="Strong"/>
          <w:b w:val="0"/>
          <w:sz w:val="22"/>
          <w:szCs w:val="22"/>
          <w:lang w:val="it-IT"/>
        </w:rPr>
        <w:t xml:space="preserve">Echipele care se vor retrage de pe terenul de joc (indiferent din ce motive) înaintea fluierului final vor primi 0 puncte în clasament şi vor pierde meciul cu scorul  de 0-9. În cazul când rezultatul (la momentul retragerii) este mai avantajos pentru echipa adversă </w:t>
      </w:r>
      <w:r w:rsidRPr="00EB1C7D">
        <w:rPr>
          <w:rStyle w:val="Strong"/>
          <w:b w:val="0"/>
          <w:sz w:val="22"/>
          <w:szCs w:val="22"/>
          <w:lang w:val="it-IT"/>
        </w:rPr>
        <w:t>(mai mult de 6 puncte),</w:t>
      </w:r>
      <w:r w:rsidRPr="00E52A52">
        <w:rPr>
          <w:rStyle w:val="Strong"/>
          <w:b w:val="0"/>
          <w:sz w:val="22"/>
          <w:szCs w:val="22"/>
          <w:lang w:val="it-IT"/>
        </w:rPr>
        <w:t xml:space="preserve"> se va omologa acest rezultat.</w:t>
      </w:r>
      <w:r w:rsidRPr="0016234C">
        <w:rPr>
          <w:rStyle w:val="Strong"/>
          <w:sz w:val="22"/>
          <w:szCs w:val="22"/>
          <w:lang w:val="it-IT"/>
        </w:rPr>
        <w:t> </w:t>
      </w:r>
    </w:p>
    <w:p w:rsidR="0038022A" w:rsidRPr="00E52A52" w:rsidRDefault="0038022A" w:rsidP="0038022A">
      <w:pPr>
        <w:rPr>
          <w:b/>
          <w:sz w:val="22"/>
          <w:szCs w:val="22"/>
          <w:lang w:val="it-IT"/>
        </w:rPr>
      </w:pPr>
      <w:r w:rsidRPr="0016234C">
        <w:rPr>
          <w:rStyle w:val="Strong"/>
          <w:color w:val="FF0000"/>
          <w:sz w:val="22"/>
          <w:szCs w:val="22"/>
          <w:lang w:val="it-IT"/>
        </w:rPr>
        <w:t>Art. 37.</w:t>
      </w:r>
      <w:r w:rsidRPr="0016234C">
        <w:rPr>
          <w:rStyle w:val="Strong"/>
          <w:sz w:val="22"/>
          <w:szCs w:val="22"/>
          <w:lang w:val="it-IT"/>
        </w:rPr>
        <w:t xml:space="preserve"> </w:t>
      </w:r>
      <w:r w:rsidRPr="00E52A52">
        <w:rPr>
          <w:rStyle w:val="Strong"/>
          <w:b w:val="0"/>
          <w:sz w:val="22"/>
          <w:szCs w:val="22"/>
          <w:lang w:val="it-IT"/>
        </w:rPr>
        <w:t>În caz de eliminare, descalificare sau retragere a unei echipe, jocurile jucate se anulează, considerându-se că echipa în cauză nu a luat parte la competiţie. </w:t>
      </w:r>
    </w:p>
    <w:p w:rsidR="0038022A" w:rsidRDefault="0038022A" w:rsidP="0038022A">
      <w:pPr>
        <w:rPr>
          <w:rStyle w:val="Strong"/>
          <w:b w:val="0"/>
          <w:sz w:val="22"/>
          <w:szCs w:val="22"/>
          <w:lang w:val="it-IT"/>
        </w:rPr>
      </w:pPr>
      <w:r w:rsidRPr="0016234C">
        <w:rPr>
          <w:rStyle w:val="Strong"/>
          <w:color w:val="FF0000"/>
          <w:sz w:val="22"/>
          <w:szCs w:val="22"/>
          <w:lang w:val="it-IT"/>
        </w:rPr>
        <w:t>Art.38.</w:t>
      </w:r>
      <w:r w:rsidRPr="0016234C">
        <w:rPr>
          <w:rStyle w:val="Strong"/>
          <w:sz w:val="22"/>
          <w:szCs w:val="22"/>
          <w:lang w:val="it-IT"/>
        </w:rPr>
        <w:t xml:space="preserve"> </w:t>
      </w:r>
      <w:r w:rsidRPr="00E52A52">
        <w:rPr>
          <w:rStyle w:val="Strong"/>
          <w:b w:val="0"/>
          <w:sz w:val="22"/>
          <w:szCs w:val="22"/>
          <w:lang w:val="it-IT"/>
        </w:rPr>
        <w:t>Echipele care se va dovedi că s-au lăsat învinse sau uzează de mijloace nelegale de a câştiga , vor fi eliminate din competiţia la care participă. </w:t>
      </w:r>
    </w:p>
    <w:p w:rsidR="00E52A52" w:rsidRPr="00E52A52" w:rsidRDefault="00E52A52" w:rsidP="0038022A">
      <w:pPr>
        <w:rPr>
          <w:b/>
          <w:sz w:val="22"/>
          <w:szCs w:val="22"/>
          <w:lang w:val="it-IT"/>
        </w:rPr>
      </w:pPr>
    </w:p>
    <w:p w:rsidR="0038022A" w:rsidRPr="0016234C" w:rsidRDefault="0038022A" w:rsidP="0038022A">
      <w:pPr>
        <w:rPr>
          <w:rStyle w:val="Strong"/>
          <w:bCs w:val="0"/>
          <w:sz w:val="22"/>
          <w:szCs w:val="22"/>
          <w:lang w:val="it-IT"/>
        </w:rPr>
      </w:pPr>
      <w:r w:rsidRPr="0016234C">
        <w:rPr>
          <w:rStyle w:val="Strong"/>
          <w:sz w:val="22"/>
          <w:szCs w:val="22"/>
          <w:lang w:val="it-IT"/>
        </w:rPr>
        <w:t>XIII.     CLASAMENTUL </w:t>
      </w:r>
    </w:p>
    <w:p w:rsidR="0038022A" w:rsidRPr="0016234C" w:rsidRDefault="0038022A" w:rsidP="0038022A">
      <w:pPr>
        <w:ind w:left="1080"/>
        <w:rPr>
          <w:rStyle w:val="Strong"/>
          <w:b w:val="0"/>
          <w:bCs w:val="0"/>
          <w:sz w:val="22"/>
          <w:szCs w:val="22"/>
          <w:lang w:val="it-IT"/>
        </w:rPr>
      </w:pPr>
    </w:p>
    <w:p w:rsidR="0038022A" w:rsidRPr="0016234C" w:rsidRDefault="0038022A" w:rsidP="0038022A">
      <w:pPr>
        <w:rPr>
          <w:sz w:val="22"/>
          <w:szCs w:val="22"/>
          <w:lang w:val="it-IT"/>
        </w:rPr>
      </w:pPr>
      <w:r w:rsidRPr="0016234C">
        <w:rPr>
          <w:b/>
          <w:color w:val="FF0000"/>
          <w:sz w:val="22"/>
          <w:szCs w:val="22"/>
          <w:lang w:val="it-IT"/>
        </w:rPr>
        <w:t>Art.39.</w:t>
      </w:r>
      <w:r w:rsidRPr="0016234C">
        <w:rPr>
          <w:sz w:val="22"/>
          <w:szCs w:val="22"/>
          <w:lang w:val="it-IT"/>
        </w:rPr>
        <w:t>Competițile de oină se pot desfășura astfel : sistem turneu simplu , tur- retur , pe grupe și eliminatoriu.</w:t>
      </w:r>
    </w:p>
    <w:p w:rsidR="0038022A" w:rsidRPr="0016234C" w:rsidRDefault="0038022A" w:rsidP="0038022A">
      <w:pPr>
        <w:rPr>
          <w:sz w:val="22"/>
          <w:szCs w:val="22"/>
          <w:lang w:val="it-IT"/>
        </w:rPr>
      </w:pPr>
      <w:r w:rsidRPr="0016234C">
        <w:rPr>
          <w:sz w:val="22"/>
          <w:szCs w:val="22"/>
          <w:lang w:val="it-IT"/>
        </w:rPr>
        <w:t xml:space="preserve">             a) dacă la o competiție se vor prezenta 2-4 echipe se va juca sistem tur –retur ;</w:t>
      </w:r>
    </w:p>
    <w:p w:rsidR="0038022A" w:rsidRPr="0016234C" w:rsidRDefault="0038022A" w:rsidP="0038022A">
      <w:pPr>
        <w:rPr>
          <w:sz w:val="22"/>
          <w:szCs w:val="22"/>
          <w:lang w:val="it-IT"/>
        </w:rPr>
      </w:pPr>
      <w:r w:rsidRPr="0016234C">
        <w:rPr>
          <w:sz w:val="22"/>
          <w:szCs w:val="22"/>
          <w:lang w:val="it-IT"/>
        </w:rPr>
        <w:t xml:space="preserve">             b) dacă la o competiție se vor prezenta peste 5 echipe se va juca sistem turneu simplu,  pe grupe sau eliminatoriu în funcție de numărul de echipe, după cum stabilesc organizatorii sau regulamentul competiției. </w:t>
      </w:r>
    </w:p>
    <w:p w:rsidR="0038022A" w:rsidRPr="00E52A52" w:rsidRDefault="0038022A" w:rsidP="0038022A">
      <w:pPr>
        <w:rPr>
          <w:rStyle w:val="Strong"/>
          <w:b w:val="0"/>
          <w:bCs w:val="0"/>
          <w:sz w:val="22"/>
          <w:szCs w:val="22"/>
          <w:lang w:val="it-IT"/>
        </w:rPr>
      </w:pPr>
      <w:r w:rsidRPr="0016234C">
        <w:rPr>
          <w:rStyle w:val="Strong"/>
          <w:color w:val="FF0000"/>
          <w:sz w:val="22"/>
          <w:szCs w:val="22"/>
          <w:lang w:val="it-IT"/>
        </w:rPr>
        <w:t>Art .40.</w:t>
      </w:r>
      <w:r w:rsidRPr="0016234C">
        <w:rPr>
          <w:rStyle w:val="Strong"/>
          <w:sz w:val="22"/>
          <w:szCs w:val="22"/>
          <w:lang w:val="it-IT"/>
        </w:rPr>
        <w:t xml:space="preserve"> </w:t>
      </w:r>
      <w:r w:rsidRPr="00E52A52">
        <w:rPr>
          <w:rStyle w:val="Strong"/>
          <w:b w:val="0"/>
          <w:sz w:val="22"/>
          <w:szCs w:val="22"/>
          <w:lang w:val="it-IT"/>
        </w:rPr>
        <w:t>Pentru un meci de oină dintre două echipe aflate într-o competiție oficială  se acordă puncte după cum urmează:</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 pentru jocul câştigat se atribuie 3 puncte ;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 pentru jocul egal se atribuie 2 puncte ;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 pentru jocul pierdut se atribuie 1 punct ;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 pentru renunţare, retragere, eliminare sau neprezentare se atribuie  0 puncte.</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a)  Clasamentul se va face în ordinea descrescătoare a numărului de puncte acumulate.</w:t>
      </w:r>
    </w:p>
    <w:p w:rsidR="0038022A" w:rsidRPr="00E52A52" w:rsidRDefault="0038022A" w:rsidP="0038022A">
      <w:pPr>
        <w:rPr>
          <w:rStyle w:val="Strong"/>
          <w:b w:val="0"/>
          <w:bCs w:val="0"/>
          <w:sz w:val="22"/>
          <w:szCs w:val="22"/>
        </w:rPr>
      </w:pPr>
      <w:r w:rsidRPr="00E52A52">
        <w:rPr>
          <w:rStyle w:val="Strong"/>
          <w:b w:val="0"/>
          <w:sz w:val="22"/>
          <w:szCs w:val="22"/>
          <w:lang w:val="it-IT"/>
        </w:rPr>
        <w:t xml:space="preserve">                 b)  Este declarată câştigătoare echipa care acumulează cel mai mare număr de puncte la sfârșitul competi</w:t>
      </w:r>
      <w:r w:rsidRPr="00E52A52">
        <w:rPr>
          <w:rStyle w:val="Strong"/>
          <w:b w:val="0"/>
          <w:sz w:val="22"/>
          <w:szCs w:val="22"/>
        </w:rPr>
        <w:t>ției.</w:t>
      </w:r>
    </w:p>
    <w:p w:rsidR="0038022A" w:rsidRDefault="0038022A" w:rsidP="0038022A">
      <w:pPr>
        <w:rPr>
          <w:rStyle w:val="Strong"/>
          <w:b w:val="0"/>
          <w:sz w:val="22"/>
          <w:szCs w:val="22"/>
          <w:lang w:val="it-IT"/>
        </w:rPr>
      </w:pPr>
      <w:r w:rsidRPr="0016234C">
        <w:rPr>
          <w:rStyle w:val="Strong"/>
          <w:color w:val="FF0000"/>
          <w:sz w:val="22"/>
          <w:szCs w:val="22"/>
          <w:lang w:val="it-IT"/>
        </w:rPr>
        <w:t>Art.41.</w:t>
      </w:r>
      <w:r w:rsidRPr="0016234C">
        <w:rPr>
          <w:rStyle w:val="Strong"/>
          <w:sz w:val="22"/>
          <w:szCs w:val="22"/>
          <w:lang w:val="it-IT"/>
        </w:rPr>
        <w:t xml:space="preserve"> </w:t>
      </w:r>
      <w:r w:rsidRPr="00E52A52">
        <w:rPr>
          <w:rStyle w:val="Strong"/>
          <w:b w:val="0"/>
          <w:sz w:val="22"/>
          <w:szCs w:val="22"/>
          <w:lang w:val="it-IT"/>
        </w:rPr>
        <w:t>Dacă două sau mai multe echipe se află la egalitate de puncte, se va avea în vedere următoarele:</w:t>
      </w:r>
    </w:p>
    <w:p w:rsidR="000348A3" w:rsidRDefault="000348A3" w:rsidP="0038022A">
      <w:pPr>
        <w:rPr>
          <w:rStyle w:val="Strong"/>
          <w:b w:val="0"/>
          <w:bCs w:val="0"/>
          <w:sz w:val="22"/>
          <w:szCs w:val="22"/>
          <w:lang w:val="it-IT"/>
        </w:rPr>
      </w:pPr>
      <w:r w:rsidRPr="000348A3">
        <w:rPr>
          <w:rStyle w:val="Strong"/>
          <w:b w:val="0"/>
          <w:noProof/>
          <w:sz w:val="22"/>
          <w:szCs w:val="22"/>
          <w:lang w:eastAsia="ro-RO"/>
        </w:rPr>
        <w:lastRenderedPageBreak/>
        <w:drawing>
          <wp:inline distT="0" distB="0" distL="0" distR="0">
            <wp:extent cx="1943100" cy="1024285"/>
            <wp:effectExtent l="19050" t="0" r="0" b="0"/>
            <wp:docPr id="1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Pr>
          <w:rStyle w:val="Strong"/>
          <w:b w:val="0"/>
          <w:bCs w:val="0"/>
          <w:sz w:val="22"/>
          <w:szCs w:val="22"/>
          <w:lang w:val="it-IT"/>
        </w:rPr>
        <w:t xml:space="preserve">           </w:t>
      </w:r>
      <w:r w:rsidR="00745054">
        <w:rPr>
          <w:rStyle w:val="Strong"/>
          <w:b w:val="0"/>
          <w:bCs w:val="0"/>
          <w:sz w:val="22"/>
          <w:szCs w:val="22"/>
          <w:lang w:val="it-IT"/>
        </w:rPr>
        <w:t xml:space="preserve">        </w:t>
      </w:r>
      <w:r w:rsidR="00C82B40">
        <w:rPr>
          <w:noProof/>
          <w:sz w:val="22"/>
          <w:szCs w:val="22"/>
          <w:lang w:eastAsia="ro-RO"/>
        </w:rPr>
        <w:drawing>
          <wp:inline distT="0" distB="0" distL="0" distR="0">
            <wp:extent cx="3467100" cy="676275"/>
            <wp:effectExtent l="19050" t="0" r="0" b="0"/>
            <wp:docPr id="30"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0348A3" w:rsidRPr="00E52A52" w:rsidRDefault="000348A3" w:rsidP="0038022A">
      <w:pPr>
        <w:rPr>
          <w:rStyle w:val="Strong"/>
          <w:b w:val="0"/>
          <w:bCs w:val="0"/>
          <w:sz w:val="22"/>
          <w:szCs w:val="22"/>
          <w:lang w:val="it-IT"/>
        </w:rPr>
      </w:pPr>
      <w:r>
        <w:rPr>
          <w:rStyle w:val="Strong"/>
          <w:b w:val="0"/>
          <w:bCs w:val="0"/>
          <w:sz w:val="22"/>
          <w:szCs w:val="22"/>
          <w:lang w:val="it-IT"/>
        </w:rPr>
        <w:t xml:space="preserve">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a) Rezultatul obținut în meciul direct (dacă competiția se desfăşoară în sistem tur-retur, va conta echipa care s-a impus pe ansamblu celor două manșe)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b) Dacă egalitatea persistă  și nu se poate face departajarea după criteriul de mai sus, se va lua în calcul punctaverajul obținut în meciurile directe,  între echipele aflate la egalitate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c) Dacă și după calculul punctaverajului este tot egalitate, se va lua în calcul punctaverajul general obținut în competiție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d) Dacă egalitatea se menține, se va efectua un meci sau un turneu simplu între echipele aflate la egalitate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e) Dacă meciul se termină la egalitate, se vor executa câte 5 lovituri de baston de fiecare echipă, câștigătoare fiind declarată echipa care acumulează mai multe puncte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f) Dacă egalitatea se menține, se execută câte o lovitură de baston de echipă până când una din echipe acumulează mai multe puncte.</w:t>
      </w:r>
    </w:p>
    <w:p w:rsidR="0038022A" w:rsidRPr="00E52A52" w:rsidRDefault="0038022A" w:rsidP="0038022A">
      <w:pPr>
        <w:rPr>
          <w:rStyle w:val="Strong"/>
          <w:b w:val="0"/>
          <w:bCs w:val="0"/>
          <w:sz w:val="22"/>
          <w:szCs w:val="22"/>
          <w:lang w:val="it-IT"/>
        </w:rPr>
      </w:pPr>
      <w:r w:rsidRPr="0016234C">
        <w:rPr>
          <w:rStyle w:val="Strong"/>
          <w:color w:val="FF0000"/>
          <w:sz w:val="22"/>
          <w:szCs w:val="22"/>
          <w:lang w:val="it-IT"/>
        </w:rPr>
        <w:t xml:space="preserve">Art.42. </w:t>
      </w:r>
      <w:r w:rsidRPr="00E52A52">
        <w:rPr>
          <w:rStyle w:val="Strong"/>
          <w:b w:val="0"/>
          <w:sz w:val="22"/>
          <w:szCs w:val="22"/>
          <w:lang w:val="it-IT"/>
        </w:rPr>
        <w:t xml:space="preserve">Pentru celelalte locuri va decide punctajul. Dacă două sau mai multe echipe au același punctaj, departajarea se va face prin luarea în calcul a punctaverajului realizat între echipele aflate la egalitate de puncte. Dacă egalitatea se menține, departajarea se va realiza în funcție de punctaverajul general. </w:t>
      </w:r>
    </w:p>
    <w:p w:rsidR="0038022A" w:rsidRPr="00E52A52" w:rsidRDefault="0038022A" w:rsidP="0038022A">
      <w:pPr>
        <w:rPr>
          <w:b/>
          <w:sz w:val="22"/>
          <w:szCs w:val="22"/>
          <w:lang w:val="it-IT"/>
        </w:rPr>
      </w:pPr>
      <w:r w:rsidRPr="0016234C">
        <w:rPr>
          <w:rStyle w:val="Strong"/>
          <w:color w:val="FF0000"/>
          <w:sz w:val="22"/>
          <w:szCs w:val="22"/>
          <w:lang w:val="it-IT"/>
        </w:rPr>
        <w:t>Art.43</w:t>
      </w:r>
      <w:r w:rsidRPr="0016234C">
        <w:rPr>
          <w:rStyle w:val="Strong"/>
          <w:sz w:val="22"/>
          <w:szCs w:val="22"/>
          <w:lang w:val="it-IT"/>
        </w:rPr>
        <w:t xml:space="preserve">.  </w:t>
      </w:r>
      <w:r w:rsidRPr="00E52A52">
        <w:rPr>
          <w:rStyle w:val="Strong"/>
          <w:b w:val="0"/>
          <w:sz w:val="22"/>
          <w:szCs w:val="22"/>
          <w:lang w:val="it-IT"/>
        </w:rPr>
        <w:t>Scorul pentru jocurile câştigate prin renunţare, retragere, eliminare sau neprezentare pe teren este de  9-0 și 0 puncte în clasament.</w:t>
      </w:r>
    </w:p>
    <w:p w:rsidR="0038022A" w:rsidRPr="00E52A52" w:rsidRDefault="0038022A" w:rsidP="0038022A">
      <w:pPr>
        <w:rPr>
          <w:b/>
          <w:sz w:val="22"/>
          <w:szCs w:val="22"/>
          <w:lang w:val="it-IT"/>
        </w:rPr>
      </w:pPr>
      <w:r w:rsidRPr="0016234C">
        <w:rPr>
          <w:rStyle w:val="Strong"/>
          <w:sz w:val="22"/>
          <w:szCs w:val="22"/>
          <w:lang w:val="it-IT"/>
        </w:rPr>
        <w:t xml:space="preserve"> </w:t>
      </w:r>
      <w:r w:rsidRPr="0016234C">
        <w:rPr>
          <w:rStyle w:val="Strong"/>
          <w:color w:val="FF0000"/>
          <w:sz w:val="22"/>
          <w:szCs w:val="22"/>
          <w:lang w:val="it-IT"/>
        </w:rPr>
        <w:t>Art.44</w:t>
      </w:r>
      <w:r w:rsidRPr="0016234C">
        <w:rPr>
          <w:rStyle w:val="Strong"/>
          <w:sz w:val="22"/>
          <w:szCs w:val="22"/>
          <w:lang w:val="it-IT"/>
        </w:rPr>
        <w:t xml:space="preserve">. </w:t>
      </w:r>
      <w:r w:rsidRPr="00E52A52">
        <w:rPr>
          <w:rStyle w:val="Strong"/>
          <w:b w:val="0"/>
          <w:sz w:val="22"/>
          <w:szCs w:val="22"/>
          <w:lang w:val="it-IT"/>
        </w:rPr>
        <w:t>În caz de epuizare a rezervelor prin accidentare, echipa descompletată pierde jocul cu scorul de  0-6, indiferent de situaţia de pe teren în momentul descompletării , acordându-i-se 1 punct în clasament.</w:t>
      </w:r>
    </w:p>
    <w:p w:rsidR="0038022A" w:rsidRPr="00E52A52" w:rsidRDefault="0038022A" w:rsidP="0038022A">
      <w:pPr>
        <w:rPr>
          <w:b/>
          <w:sz w:val="22"/>
          <w:szCs w:val="22"/>
          <w:lang w:val="it-IT"/>
        </w:rPr>
      </w:pPr>
      <w:r w:rsidRPr="0016234C">
        <w:rPr>
          <w:rStyle w:val="Strong"/>
          <w:color w:val="FF0000"/>
          <w:sz w:val="22"/>
          <w:szCs w:val="22"/>
          <w:lang w:val="it-IT"/>
        </w:rPr>
        <w:t>Art.45.</w:t>
      </w:r>
      <w:r w:rsidRPr="0016234C">
        <w:rPr>
          <w:rStyle w:val="Strong"/>
          <w:sz w:val="22"/>
          <w:szCs w:val="22"/>
          <w:lang w:val="it-IT"/>
        </w:rPr>
        <w:t xml:space="preserve">  </w:t>
      </w:r>
      <w:r w:rsidRPr="00E52A52">
        <w:rPr>
          <w:rStyle w:val="Strong"/>
          <w:b w:val="0"/>
          <w:sz w:val="22"/>
          <w:szCs w:val="22"/>
          <w:lang w:val="it-IT"/>
        </w:rPr>
        <w:t>În caz de epuizare a rezervelor prin eliminare, echipa descompletată pierde jocul cu scorul de 0-9, indiferent de situaţia de pe teren în momentul descompletării, acordându-i-se  0 puncte în clasament.</w:t>
      </w:r>
    </w:p>
    <w:p w:rsidR="0038022A" w:rsidRPr="00E52A52" w:rsidRDefault="0038022A" w:rsidP="0038022A">
      <w:pPr>
        <w:rPr>
          <w:rStyle w:val="Strong"/>
          <w:b w:val="0"/>
          <w:bCs w:val="0"/>
          <w:sz w:val="22"/>
          <w:szCs w:val="22"/>
          <w:lang w:val="it-IT"/>
        </w:rPr>
      </w:pPr>
      <w:r w:rsidRPr="0016234C">
        <w:rPr>
          <w:rStyle w:val="Strong"/>
          <w:color w:val="FF0000"/>
          <w:sz w:val="22"/>
          <w:szCs w:val="22"/>
          <w:lang w:val="it-IT"/>
        </w:rPr>
        <w:t>Art.46.</w:t>
      </w:r>
      <w:r w:rsidRPr="0016234C">
        <w:rPr>
          <w:rStyle w:val="Strong"/>
          <w:sz w:val="22"/>
          <w:szCs w:val="22"/>
          <w:lang w:val="it-IT"/>
        </w:rPr>
        <w:t xml:space="preserve"> </w:t>
      </w:r>
      <w:r w:rsidRPr="00E52A52">
        <w:rPr>
          <w:rStyle w:val="Strong"/>
          <w:b w:val="0"/>
          <w:sz w:val="22"/>
          <w:szCs w:val="22"/>
          <w:lang w:val="it-IT"/>
        </w:rPr>
        <w:t xml:space="preserve">Când jocurile se dispută sistem ,, divizie’’, clasamentul se alcătuieşte pe puncte şi punctaveraj: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a) În cazul de egalitate de puncte, se declară câştigătoare echipa cu punctaveraj pozitiv mai mare (prin scădere). </w:t>
      </w:r>
    </w:p>
    <w:p w:rsidR="0038022A" w:rsidRPr="00E52A52" w:rsidRDefault="0038022A" w:rsidP="0038022A">
      <w:pPr>
        <w:rPr>
          <w:rStyle w:val="Strong"/>
          <w:b w:val="0"/>
          <w:bCs w:val="0"/>
          <w:sz w:val="22"/>
          <w:szCs w:val="22"/>
          <w:lang w:val="it-IT"/>
        </w:rPr>
      </w:pPr>
      <w:r w:rsidRPr="00E52A52">
        <w:rPr>
          <w:rStyle w:val="Strong"/>
          <w:b w:val="0"/>
          <w:sz w:val="22"/>
          <w:szCs w:val="22"/>
          <w:lang w:val="it-IT"/>
        </w:rPr>
        <w:t xml:space="preserve">                    b) Dacă egalitatea persistă, se ia în calcul punctaverajul meciurilor directe între echipele aflate la egalitate.</w:t>
      </w:r>
    </w:p>
    <w:p w:rsidR="0038022A" w:rsidRPr="0016234C" w:rsidRDefault="0038022A" w:rsidP="0038022A">
      <w:pPr>
        <w:rPr>
          <w:sz w:val="22"/>
          <w:szCs w:val="22"/>
          <w:lang w:val="it-IT"/>
        </w:rPr>
      </w:pPr>
      <w:r w:rsidRPr="0016234C">
        <w:rPr>
          <w:b/>
          <w:color w:val="FF0000"/>
          <w:sz w:val="22"/>
          <w:szCs w:val="22"/>
          <w:lang w:val="it-IT"/>
        </w:rPr>
        <w:t>Art.47.</w:t>
      </w:r>
      <w:r w:rsidRPr="0016234C">
        <w:rPr>
          <w:sz w:val="22"/>
          <w:szCs w:val="22"/>
          <w:lang w:val="it-IT"/>
        </w:rPr>
        <w:t>Când competiția se desfășoară ,, pe grupe’’, departajarea se face în felul următor :</w:t>
      </w:r>
    </w:p>
    <w:p w:rsidR="0038022A" w:rsidRPr="0016234C" w:rsidRDefault="0038022A" w:rsidP="0038022A">
      <w:pPr>
        <w:rPr>
          <w:sz w:val="22"/>
          <w:szCs w:val="22"/>
          <w:lang w:val="it-IT"/>
        </w:rPr>
      </w:pPr>
      <w:r w:rsidRPr="0016234C">
        <w:rPr>
          <w:sz w:val="22"/>
          <w:szCs w:val="22"/>
          <w:lang w:val="it-IT"/>
        </w:rPr>
        <w:t xml:space="preserve">            a)  locurile 1 și 2 în grupă se vor stabili aplicându-se regulamentul prevăzut pentru turneul simplu sau dublu. În continuare se vor  juca două meciuri semifinale după schema :</w:t>
      </w:r>
    </w:p>
    <w:p w:rsidR="0038022A" w:rsidRPr="0016234C" w:rsidRDefault="0038022A" w:rsidP="0038022A">
      <w:pPr>
        <w:rPr>
          <w:sz w:val="22"/>
          <w:szCs w:val="22"/>
          <w:lang w:val="it-IT"/>
        </w:rPr>
      </w:pPr>
      <w:r w:rsidRPr="0016234C">
        <w:rPr>
          <w:sz w:val="22"/>
          <w:szCs w:val="22"/>
          <w:lang w:val="it-IT"/>
        </w:rPr>
        <w:t xml:space="preserve">                 1.  prima echipă din prima grupă cu a doua echipă din a doua grupă ;</w:t>
      </w:r>
    </w:p>
    <w:p w:rsidR="0038022A" w:rsidRPr="0016234C" w:rsidRDefault="0038022A" w:rsidP="0038022A">
      <w:pPr>
        <w:rPr>
          <w:sz w:val="22"/>
          <w:szCs w:val="22"/>
          <w:lang w:val="it-IT"/>
        </w:rPr>
      </w:pPr>
      <w:r w:rsidRPr="0016234C">
        <w:rPr>
          <w:sz w:val="22"/>
          <w:szCs w:val="22"/>
          <w:lang w:val="it-IT"/>
        </w:rPr>
        <w:t xml:space="preserve">                 2.  a doua  echipă din prima grupă cu prima echipă din a doua grupă .</w:t>
      </w:r>
    </w:p>
    <w:p w:rsidR="0038022A" w:rsidRPr="0016234C" w:rsidRDefault="0038022A" w:rsidP="0038022A">
      <w:pPr>
        <w:rPr>
          <w:sz w:val="22"/>
          <w:szCs w:val="22"/>
          <w:lang w:val="it-IT"/>
        </w:rPr>
      </w:pPr>
      <w:r w:rsidRPr="0016234C">
        <w:rPr>
          <w:sz w:val="22"/>
          <w:szCs w:val="22"/>
          <w:lang w:val="it-IT"/>
        </w:rPr>
        <w:t xml:space="preserve">       Învinsele vor juca între ele  un singur meci de departajare pentru locurile 3-4. Dacă egalitatea persistă, departajarea se va face prin rejucarea meciului. Dacă egalitatea se menține, departajarea se va face  prin lovituri de baston. Echipele câştigătoare vor juca finala , un singur meci .Va fi declarată învingătoare echipa care a câștigat meciul. Dacă finala se termină la egalitate, se va juca un nou meci pentru departajare. Dacă egalitatea se menține, departajarea se va faca prin lovituri de baston.</w:t>
      </w:r>
    </w:p>
    <w:p w:rsidR="0038022A" w:rsidRPr="0016234C" w:rsidRDefault="0038022A" w:rsidP="0038022A">
      <w:pPr>
        <w:rPr>
          <w:sz w:val="22"/>
          <w:szCs w:val="22"/>
          <w:lang w:val="it-IT"/>
        </w:rPr>
      </w:pPr>
    </w:p>
    <w:p w:rsidR="0038022A" w:rsidRPr="00E52A52" w:rsidRDefault="0038022A" w:rsidP="0038022A">
      <w:pPr>
        <w:rPr>
          <w:b/>
          <w:sz w:val="22"/>
          <w:szCs w:val="22"/>
          <w:lang w:val="it-IT"/>
        </w:rPr>
      </w:pPr>
      <w:r w:rsidRPr="0016234C">
        <w:rPr>
          <w:rStyle w:val="Strong"/>
          <w:sz w:val="22"/>
          <w:szCs w:val="22"/>
          <w:lang w:val="it-IT"/>
        </w:rPr>
        <w:t>XIV.      CONTESTAŢII</w:t>
      </w:r>
      <w:r w:rsidRPr="0016234C">
        <w:rPr>
          <w:sz w:val="22"/>
          <w:szCs w:val="22"/>
          <w:lang w:val="it-IT"/>
        </w:rPr>
        <w:br/>
      </w:r>
      <w:r w:rsidRPr="0016234C">
        <w:rPr>
          <w:rStyle w:val="Strong"/>
          <w:sz w:val="22"/>
          <w:szCs w:val="22"/>
          <w:lang w:val="it-IT"/>
        </w:rPr>
        <w:t> </w:t>
      </w:r>
      <w:r w:rsidRPr="0016234C">
        <w:rPr>
          <w:sz w:val="22"/>
          <w:szCs w:val="22"/>
          <w:lang w:val="it-IT"/>
        </w:rPr>
        <w:br/>
      </w:r>
      <w:r w:rsidRPr="0016234C">
        <w:rPr>
          <w:rStyle w:val="Strong"/>
          <w:color w:val="FF0000"/>
          <w:sz w:val="22"/>
          <w:szCs w:val="22"/>
          <w:lang w:val="it-IT"/>
        </w:rPr>
        <w:t>Art .48.</w:t>
      </w:r>
      <w:r w:rsidRPr="0016234C">
        <w:rPr>
          <w:rStyle w:val="Strong"/>
          <w:sz w:val="22"/>
          <w:szCs w:val="22"/>
          <w:lang w:val="it-IT"/>
        </w:rPr>
        <w:t xml:space="preserve"> </w:t>
      </w:r>
      <w:r w:rsidRPr="00E52A52">
        <w:rPr>
          <w:rStyle w:val="Strong"/>
          <w:b w:val="0"/>
          <w:sz w:val="22"/>
          <w:szCs w:val="22"/>
          <w:lang w:val="it-IT"/>
        </w:rPr>
        <w:t>Orice contestaţie  privind validarea şi identitatea jucătorilor se poate  face până la consemnarea rezultatului şi semnarea foii de arbitraj de către cei doi arbitri.</w:t>
      </w:r>
    </w:p>
    <w:p w:rsidR="0038022A" w:rsidRPr="000348A3" w:rsidRDefault="0038022A" w:rsidP="000348A3">
      <w:pPr>
        <w:pStyle w:val="ListParagraph"/>
        <w:numPr>
          <w:ilvl w:val="0"/>
          <w:numId w:val="5"/>
        </w:numPr>
        <w:rPr>
          <w:rStyle w:val="Strong"/>
          <w:b w:val="0"/>
          <w:sz w:val="22"/>
          <w:szCs w:val="22"/>
          <w:lang w:val="it-IT"/>
        </w:rPr>
      </w:pPr>
      <w:r w:rsidRPr="000348A3">
        <w:rPr>
          <w:rStyle w:val="Strong"/>
          <w:b w:val="0"/>
          <w:sz w:val="22"/>
          <w:szCs w:val="22"/>
          <w:lang w:val="it-IT"/>
        </w:rPr>
        <w:t>La contestaţiile privind identitatea jucătorilor trebuie să se precizeze numele jucătorilor contestaţi de pe foaie cu documente. </w:t>
      </w:r>
    </w:p>
    <w:p w:rsidR="000348A3" w:rsidRPr="000348A3" w:rsidRDefault="000348A3" w:rsidP="000348A3">
      <w:pPr>
        <w:pStyle w:val="ListParagraph"/>
        <w:ind w:left="780"/>
        <w:rPr>
          <w:b/>
          <w:sz w:val="22"/>
          <w:szCs w:val="22"/>
          <w:lang w:val="it-IT"/>
        </w:rPr>
      </w:pPr>
    </w:p>
    <w:p w:rsidR="0038022A" w:rsidRPr="00E52A52" w:rsidRDefault="0038022A" w:rsidP="0038022A">
      <w:pPr>
        <w:rPr>
          <w:b/>
          <w:sz w:val="22"/>
          <w:szCs w:val="22"/>
          <w:lang w:val="it-IT"/>
        </w:rPr>
      </w:pPr>
      <w:r w:rsidRPr="00E52A52">
        <w:rPr>
          <w:rStyle w:val="Strong"/>
          <w:b w:val="0"/>
          <w:sz w:val="22"/>
          <w:szCs w:val="22"/>
          <w:lang w:val="it-IT"/>
        </w:rPr>
        <w:t xml:space="preserve">        b)În caz de refuz din partea unui delegat de a semna contestaţia introdusă de echipa adversă, consemnarea de către arbitru a acestui fapt va acoperi lipsa semnăturii refuzate.</w:t>
      </w:r>
    </w:p>
    <w:p w:rsidR="000348A3" w:rsidRDefault="000348A3" w:rsidP="0038022A">
      <w:pPr>
        <w:tabs>
          <w:tab w:val="left" w:pos="3330"/>
        </w:tabs>
      </w:pPr>
    </w:p>
    <w:p w:rsidR="000348A3" w:rsidRDefault="000348A3" w:rsidP="0038022A">
      <w:pPr>
        <w:tabs>
          <w:tab w:val="left" w:pos="3330"/>
        </w:tabs>
      </w:pPr>
    </w:p>
    <w:p w:rsidR="000348A3" w:rsidRDefault="00326023" w:rsidP="0038022A">
      <w:pPr>
        <w:tabs>
          <w:tab w:val="left" w:pos="3330"/>
        </w:tabs>
      </w:pPr>
      <w:r w:rsidRPr="00326023">
        <w:rPr>
          <w:noProof/>
          <w:lang w:eastAsia="ro-RO"/>
        </w:rPr>
        <w:lastRenderedPageBreak/>
        <w:drawing>
          <wp:inline distT="0" distB="0" distL="0" distR="0">
            <wp:extent cx="1943100" cy="1024285"/>
            <wp:effectExtent l="19050" t="0" r="0" b="0"/>
            <wp:docPr id="2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t xml:space="preserve">        </w:t>
      </w:r>
      <w:r w:rsidR="00745054">
        <w:t xml:space="preserve">            </w:t>
      </w:r>
      <w:r w:rsidR="00C82B40">
        <w:rPr>
          <w:noProof/>
          <w:lang w:eastAsia="ro-RO"/>
        </w:rPr>
        <w:drawing>
          <wp:inline distT="0" distB="0" distL="0" distR="0">
            <wp:extent cx="3467100" cy="676275"/>
            <wp:effectExtent l="19050" t="0" r="0" b="0"/>
            <wp:docPr id="31"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0348A3" w:rsidRDefault="000348A3" w:rsidP="0038022A">
      <w:pPr>
        <w:tabs>
          <w:tab w:val="left" w:pos="3330"/>
        </w:tabs>
      </w:pPr>
    </w:p>
    <w:p w:rsidR="000348A3" w:rsidRDefault="000348A3" w:rsidP="0038022A">
      <w:pPr>
        <w:tabs>
          <w:tab w:val="left" w:pos="3330"/>
        </w:tabs>
      </w:pPr>
    </w:p>
    <w:p w:rsidR="000348A3" w:rsidRDefault="000348A3" w:rsidP="0038022A">
      <w:pPr>
        <w:tabs>
          <w:tab w:val="left" w:pos="3330"/>
        </w:tabs>
      </w:pPr>
    </w:p>
    <w:p w:rsidR="000348A3" w:rsidRDefault="000348A3" w:rsidP="0038022A">
      <w:pPr>
        <w:tabs>
          <w:tab w:val="left" w:pos="3330"/>
        </w:tabs>
      </w:pPr>
    </w:p>
    <w:p w:rsidR="000348A3" w:rsidRDefault="000348A3" w:rsidP="0038022A">
      <w:pPr>
        <w:tabs>
          <w:tab w:val="left" w:pos="3330"/>
        </w:tabs>
      </w:pPr>
    </w:p>
    <w:p w:rsidR="0038022A" w:rsidRDefault="0038022A" w:rsidP="0038022A">
      <w:pPr>
        <w:tabs>
          <w:tab w:val="left" w:pos="4155"/>
        </w:tabs>
      </w:pPr>
      <w:r>
        <w:t xml:space="preserve">                             </w:t>
      </w:r>
      <w:r>
        <w:rPr>
          <w:noProof/>
          <w:lang w:eastAsia="ro-RO"/>
        </w:rPr>
        <w:drawing>
          <wp:inline distT="0" distB="0" distL="0" distR="0">
            <wp:extent cx="4029440" cy="5895975"/>
            <wp:effectExtent l="19050" t="0" r="9160" b="0"/>
            <wp:docPr id="4"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032161" cy="5899956"/>
                    </a:xfrm>
                    <a:prstGeom prst="rect">
                      <a:avLst/>
                    </a:prstGeom>
                    <a:noFill/>
                    <a:ln w="9525">
                      <a:noFill/>
                      <a:miter lim="800000"/>
                      <a:headEnd/>
                      <a:tailEnd/>
                    </a:ln>
                  </pic:spPr>
                </pic:pic>
              </a:graphicData>
            </a:graphic>
          </wp:inline>
        </w:drawing>
      </w:r>
    </w:p>
    <w:p w:rsidR="0038022A" w:rsidRDefault="0038022A" w:rsidP="0038022A"/>
    <w:p w:rsidR="0038022A" w:rsidRDefault="0038022A" w:rsidP="0038022A">
      <w:pPr>
        <w:tabs>
          <w:tab w:val="left" w:pos="3450"/>
        </w:tabs>
      </w:pPr>
      <w:r>
        <w:t xml:space="preserve">                                                                    ANEXA NR.2</w:t>
      </w:r>
    </w:p>
    <w:p w:rsidR="0038022A" w:rsidRPr="0038022A" w:rsidRDefault="0038022A" w:rsidP="0038022A"/>
    <w:p w:rsidR="0038022A" w:rsidRPr="0038022A" w:rsidRDefault="0038022A" w:rsidP="0038022A"/>
    <w:p w:rsidR="0038022A" w:rsidRPr="0038022A" w:rsidRDefault="0038022A" w:rsidP="0038022A"/>
    <w:p w:rsidR="0038022A" w:rsidRPr="0038022A" w:rsidRDefault="0038022A" w:rsidP="0038022A"/>
    <w:p w:rsidR="0038022A" w:rsidRPr="0038022A" w:rsidRDefault="0038022A" w:rsidP="0038022A"/>
    <w:p w:rsidR="0038022A" w:rsidRDefault="0038022A" w:rsidP="0038022A"/>
    <w:p w:rsidR="0038022A" w:rsidRDefault="00326023" w:rsidP="0038022A">
      <w:pPr>
        <w:tabs>
          <w:tab w:val="left" w:pos="4020"/>
        </w:tabs>
      </w:pPr>
      <w:r w:rsidRPr="00326023">
        <w:rPr>
          <w:noProof/>
          <w:lang w:eastAsia="ro-RO"/>
        </w:rPr>
        <w:drawing>
          <wp:inline distT="0" distB="0" distL="0" distR="0">
            <wp:extent cx="1943100" cy="1024285"/>
            <wp:effectExtent l="19050" t="0" r="0" b="0"/>
            <wp:docPr id="2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48861" cy="1027322"/>
                    </a:xfrm>
                    <a:prstGeom prst="rect">
                      <a:avLst/>
                    </a:prstGeom>
                    <a:noFill/>
                    <a:ln w="9525">
                      <a:noFill/>
                      <a:miter lim="800000"/>
                      <a:headEnd/>
                      <a:tailEnd/>
                    </a:ln>
                  </pic:spPr>
                </pic:pic>
              </a:graphicData>
            </a:graphic>
          </wp:inline>
        </w:drawing>
      </w:r>
      <w:r w:rsidR="0038022A">
        <w:tab/>
      </w:r>
      <w:r w:rsidR="00745054">
        <w:rPr>
          <w:noProof/>
          <w:lang w:val="en-US"/>
        </w:rPr>
        <w:t xml:space="preserve">  </w:t>
      </w:r>
      <w:r w:rsidR="00C82B40">
        <w:rPr>
          <w:noProof/>
          <w:lang w:eastAsia="ro-RO"/>
        </w:rPr>
        <w:drawing>
          <wp:inline distT="0" distB="0" distL="0" distR="0">
            <wp:extent cx="3467100" cy="676275"/>
            <wp:effectExtent l="19050" t="0" r="0" b="0"/>
            <wp:docPr id="32"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3467100" cy="676275"/>
                    </a:xfrm>
                    <a:prstGeom prst="rect">
                      <a:avLst/>
                    </a:prstGeom>
                    <a:noFill/>
                    <a:ln w="9525">
                      <a:noFill/>
                      <a:miter lim="800000"/>
                      <a:headEnd/>
                      <a:tailEnd/>
                    </a:ln>
                  </pic:spPr>
                </pic:pic>
              </a:graphicData>
            </a:graphic>
          </wp:inline>
        </w:drawing>
      </w:r>
    </w:p>
    <w:p w:rsidR="0038022A" w:rsidRDefault="0038022A" w:rsidP="0038022A">
      <w:pPr>
        <w:tabs>
          <w:tab w:val="left" w:pos="4020"/>
        </w:tabs>
      </w:pPr>
    </w:p>
    <w:p w:rsidR="00335904" w:rsidRDefault="00335904" w:rsidP="0038022A">
      <w:pPr>
        <w:tabs>
          <w:tab w:val="left" w:pos="4020"/>
        </w:tabs>
      </w:pPr>
    </w:p>
    <w:p w:rsidR="00963CF6" w:rsidRPr="0038022A" w:rsidRDefault="00963CF6" w:rsidP="0038022A">
      <w:pPr>
        <w:tabs>
          <w:tab w:val="left" w:pos="4020"/>
        </w:tabs>
      </w:pPr>
    </w:p>
    <w:p w:rsidR="0038022A" w:rsidRPr="00830DAA" w:rsidRDefault="0038022A" w:rsidP="0038022A">
      <w:pPr>
        <w:tabs>
          <w:tab w:val="left" w:pos="3450"/>
        </w:tabs>
      </w:pPr>
      <w:r>
        <w:t xml:space="preserve">                                      </w:t>
      </w:r>
      <w:r>
        <w:rPr>
          <w:noProof/>
          <w:lang w:eastAsia="ro-RO"/>
        </w:rPr>
        <w:drawing>
          <wp:inline distT="0" distB="0" distL="0" distR="0">
            <wp:extent cx="3048000" cy="5899968"/>
            <wp:effectExtent l="19050" t="0" r="0" b="0"/>
            <wp:docPr id="7"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048922" cy="5901753"/>
                    </a:xfrm>
                    <a:prstGeom prst="rect">
                      <a:avLst/>
                    </a:prstGeom>
                    <a:noFill/>
                    <a:ln w="9525">
                      <a:noFill/>
                      <a:miter lim="800000"/>
                      <a:headEnd/>
                      <a:tailEnd/>
                    </a:ln>
                  </pic:spPr>
                </pic:pic>
              </a:graphicData>
            </a:graphic>
          </wp:inline>
        </w:drawing>
      </w:r>
    </w:p>
    <w:p w:rsidR="0038022A" w:rsidRPr="00E84685" w:rsidRDefault="0038022A" w:rsidP="0038022A">
      <w:r>
        <w:t xml:space="preserve">           </w:t>
      </w:r>
      <w:r w:rsidRPr="00E84685">
        <w:t xml:space="preserve">     </w:t>
      </w:r>
    </w:p>
    <w:p w:rsidR="0038022A" w:rsidRPr="00E84685" w:rsidRDefault="0038022A" w:rsidP="0038022A">
      <w:r w:rsidRPr="00E84685">
        <w:t xml:space="preserve">                                 </w:t>
      </w:r>
      <w:r>
        <w:t xml:space="preserve">                                </w:t>
      </w:r>
      <w:r w:rsidRPr="00E84685">
        <w:t xml:space="preserve"> ANEXA NR.</w:t>
      </w:r>
      <w:r>
        <w:t xml:space="preserve"> </w:t>
      </w:r>
      <w:r w:rsidRPr="00E84685">
        <w:t>3</w:t>
      </w:r>
    </w:p>
    <w:p w:rsidR="0038022A" w:rsidRPr="007409A5" w:rsidRDefault="0038022A" w:rsidP="0038022A">
      <w:r w:rsidRPr="00E84685">
        <w:t xml:space="preserve">                    </w:t>
      </w:r>
    </w:p>
    <w:p w:rsidR="005B7F23" w:rsidRPr="0038022A" w:rsidRDefault="005B7F23" w:rsidP="0038022A"/>
    <w:sectPr w:rsidR="005B7F23" w:rsidRPr="0038022A" w:rsidSect="00920149">
      <w:pgSz w:w="12240" w:h="15840"/>
      <w:pgMar w:top="450" w:right="270" w:bottom="990" w:left="13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EE0" w:rsidRDefault="00186EE0" w:rsidP="000348A3">
      <w:r>
        <w:separator/>
      </w:r>
    </w:p>
  </w:endnote>
  <w:endnote w:type="continuationSeparator" w:id="0">
    <w:p w:rsidR="00186EE0" w:rsidRDefault="00186EE0" w:rsidP="000348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EE0" w:rsidRDefault="00186EE0" w:rsidP="000348A3">
      <w:r>
        <w:separator/>
      </w:r>
    </w:p>
  </w:footnote>
  <w:footnote w:type="continuationSeparator" w:id="0">
    <w:p w:rsidR="00186EE0" w:rsidRDefault="00186EE0" w:rsidP="000348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D4FE6"/>
    <w:multiLevelType w:val="hybridMultilevel"/>
    <w:tmpl w:val="054C87A2"/>
    <w:lvl w:ilvl="0" w:tplc="6DD6210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1D2E208A"/>
    <w:multiLevelType w:val="hybridMultilevel"/>
    <w:tmpl w:val="F0E89FD8"/>
    <w:lvl w:ilvl="0" w:tplc="0AD6160A">
      <w:start w:val="1"/>
      <w:numFmt w:val="upperRoman"/>
      <w:lvlText w:val="%1."/>
      <w:lvlJc w:val="left"/>
      <w:pPr>
        <w:ind w:left="862" w:hanging="72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nsid w:val="21683CF1"/>
    <w:multiLevelType w:val="singleLevel"/>
    <w:tmpl w:val="E4923950"/>
    <w:lvl w:ilvl="0">
      <w:start w:val="1"/>
      <w:numFmt w:val="lowerLetter"/>
      <w:lvlText w:val="%1)"/>
      <w:lvlJc w:val="left"/>
      <w:pPr>
        <w:tabs>
          <w:tab w:val="num" w:pos="1068"/>
        </w:tabs>
        <w:ind w:left="1068" w:hanging="360"/>
      </w:pPr>
      <w:rPr>
        <w:rFonts w:hint="default"/>
        <w:b w:val="0"/>
      </w:rPr>
    </w:lvl>
  </w:abstractNum>
  <w:abstractNum w:abstractNumId="3">
    <w:nsid w:val="3B1D12A2"/>
    <w:multiLevelType w:val="hybridMultilevel"/>
    <w:tmpl w:val="0E94C7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3960B52"/>
    <w:multiLevelType w:val="hybridMultilevel"/>
    <w:tmpl w:val="D47A0D4C"/>
    <w:lvl w:ilvl="0" w:tplc="77266FA6">
      <w:start w:val="1"/>
      <w:numFmt w:val="upperRoman"/>
      <w:lvlText w:val="%1."/>
      <w:lvlJc w:val="left"/>
      <w:pPr>
        <w:ind w:left="720" w:hanging="720"/>
      </w:pPr>
      <w:rPr>
        <w:rFonts w:hint="default"/>
        <w:b/>
        <w:i w:val="0"/>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1"/>
    <w:footnote w:id="0"/>
  </w:footnotePr>
  <w:endnotePr>
    <w:endnote w:id="-1"/>
    <w:endnote w:id="0"/>
  </w:endnotePr>
  <w:compat/>
  <w:rsids>
    <w:rsidRoot w:val="009D0D9B"/>
    <w:rsid w:val="000348A3"/>
    <w:rsid w:val="00045883"/>
    <w:rsid w:val="00070F3D"/>
    <w:rsid w:val="000A7002"/>
    <w:rsid w:val="000B7372"/>
    <w:rsid w:val="00114CEC"/>
    <w:rsid w:val="0012549E"/>
    <w:rsid w:val="00147E33"/>
    <w:rsid w:val="001545DD"/>
    <w:rsid w:val="00186EE0"/>
    <w:rsid w:val="00193327"/>
    <w:rsid w:val="00233ED3"/>
    <w:rsid w:val="00262C31"/>
    <w:rsid w:val="002934EC"/>
    <w:rsid w:val="002E5263"/>
    <w:rsid w:val="00313CA2"/>
    <w:rsid w:val="00326023"/>
    <w:rsid w:val="00335904"/>
    <w:rsid w:val="0038022A"/>
    <w:rsid w:val="003E52C5"/>
    <w:rsid w:val="004044DC"/>
    <w:rsid w:val="00441AC2"/>
    <w:rsid w:val="004B35D6"/>
    <w:rsid w:val="00512238"/>
    <w:rsid w:val="005B418B"/>
    <w:rsid w:val="005B7F23"/>
    <w:rsid w:val="005E0FB1"/>
    <w:rsid w:val="005F299C"/>
    <w:rsid w:val="006545D8"/>
    <w:rsid w:val="00676A93"/>
    <w:rsid w:val="00677B51"/>
    <w:rsid w:val="006A1236"/>
    <w:rsid w:val="0072441C"/>
    <w:rsid w:val="00745054"/>
    <w:rsid w:val="00761BEB"/>
    <w:rsid w:val="00773258"/>
    <w:rsid w:val="007A3C9D"/>
    <w:rsid w:val="007E49D8"/>
    <w:rsid w:val="007F61A9"/>
    <w:rsid w:val="008121EA"/>
    <w:rsid w:val="008B0985"/>
    <w:rsid w:val="008C4FD0"/>
    <w:rsid w:val="008D4699"/>
    <w:rsid w:val="00920149"/>
    <w:rsid w:val="0093132E"/>
    <w:rsid w:val="00963CF6"/>
    <w:rsid w:val="00973E47"/>
    <w:rsid w:val="00975D89"/>
    <w:rsid w:val="009B4C35"/>
    <w:rsid w:val="009D0D9B"/>
    <w:rsid w:val="009D1E63"/>
    <w:rsid w:val="009E03B7"/>
    <w:rsid w:val="00A164BD"/>
    <w:rsid w:val="00A256AA"/>
    <w:rsid w:val="00A273D3"/>
    <w:rsid w:val="00A43782"/>
    <w:rsid w:val="00A71613"/>
    <w:rsid w:val="00A91054"/>
    <w:rsid w:val="00AA2582"/>
    <w:rsid w:val="00AD1899"/>
    <w:rsid w:val="00AE1FB1"/>
    <w:rsid w:val="00AF4BB2"/>
    <w:rsid w:val="00B57033"/>
    <w:rsid w:val="00B7411F"/>
    <w:rsid w:val="00BC6421"/>
    <w:rsid w:val="00BD18A0"/>
    <w:rsid w:val="00C21BCE"/>
    <w:rsid w:val="00C51D2D"/>
    <w:rsid w:val="00C61830"/>
    <w:rsid w:val="00C82B40"/>
    <w:rsid w:val="00CA3E0A"/>
    <w:rsid w:val="00D55B36"/>
    <w:rsid w:val="00D73F69"/>
    <w:rsid w:val="00DC2036"/>
    <w:rsid w:val="00E00256"/>
    <w:rsid w:val="00E1611F"/>
    <w:rsid w:val="00E162C4"/>
    <w:rsid w:val="00E52A52"/>
    <w:rsid w:val="00E738C5"/>
    <w:rsid w:val="00E93D3A"/>
    <w:rsid w:val="00EB1600"/>
    <w:rsid w:val="00EB1C7D"/>
    <w:rsid w:val="00EE696E"/>
    <w:rsid w:val="00F64E93"/>
    <w:rsid w:val="00FD47E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3B7"/>
    <w:pPr>
      <w:spacing w:line="240" w:lineRule="auto"/>
    </w:pPr>
    <w:rPr>
      <w:rFonts w:ascii="Times New Roman" w:eastAsia="Calibri"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0D9B"/>
    <w:rPr>
      <w:rFonts w:ascii="Tahoma" w:hAnsi="Tahoma" w:cs="Tahoma"/>
      <w:sz w:val="16"/>
      <w:szCs w:val="16"/>
    </w:rPr>
  </w:style>
  <w:style w:type="character" w:customStyle="1" w:styleId="BalloonTextChar">
    <w:name w:val="Balloon Text Char"/>
    <w:basedOn w:val="DefaultParagraphFont"/>
    <w:link w:val="BalloonText"/>
    <w:uiPriority w:val="99"/>
    <w:semiHidden/>
    <w:rsid w:val="009D0D9B"/>
    <w:rPr>
      <w:rFonts w:ascii="Tahoma" w:hAnsi="Tahoma" w:cs="Tahoma"/>
      <w:sz w:val="16"/>
      <w:szCs w:val="16"/>
    </w:rPr>
  </w:style>
  <w:style w:type="character" w:styleId="Hyperlink">
    <w:name w:val="Hyperlink"/>
    <w:basedOn w:val="DefaultParagraphFont"/>
    <w:semiHidden/>
    <w:unhideWhenUsed/>
    <w:rsid w:val="009E03B7"/>
    <w:rPr>
      <w:rFonts w:ascii="Times New Roman" w:hAnsi="Times New Roman" w:cs="Times New Roman" w:hint="default"/>
      <w:color w:val="0000FF"/>
      <w:u w:val="single"/>
    </w:rPr>
  </w:style>
  <w:style w:type="character" w:styleId="Strong">
    <w:name w:val="Strong"/>
    <w:basedOn w:val="DefaultParagraphFont"/>
    <w:qFormat/>
    <w:rsid w:val="009E03B7"/>
    <w:rPr>
      <w:rFonts w:ascii="Times New Roman" w:hAnsi="Times New Roman" w:cs="Times New Roman" w:hint="default"/>
      <w:b/>
      <w:bCs/>
    </w:rPr>
  </w:style>
  <w:style w:type="paragraph" w:styleId="ListParagraph">
    <w:name w:val="List Paragraph"/>
    <w:basedOn w:val="Normal"/>
    <w:uiPriority w:val="34"/>
    <w:qFormat/>
    <w:rsid w:val="008C4FD0"/>
    <w:pPr>
      <w:ind w:left="720"/>
      <w:contextualSpacing/>
    </w:pPr>
  </w:style>
  <w:style w:type="paragraph" w:customStyle="1" w:styleId="Listparagraf1">
    <w:name w:val="Listă paragraf1"/>
    <w:basedOn w:val="Normal"/>
    <w:rsid w:val="0038022A"/>
    <w:pPr>
      <w:ind w:left="708"/>
    </w:pPr>
  </w:style>
  <w:style w:type="paragraph" w:styleId="Header">
    <w:name w:val="header"/>
    <w:basedOn w:val="Normal"/>
    <w:link w:val="HeaderChar"/>
    <w:uiPriority w:val="99"/>
    <w:semiHidden/>
    <w:unhideWhenUsed/>
    <w:rsid w:val="000348A3"/>
    <w:pPr>
      <w:tabs>
        <w:tab w:val="center" w:pos="4680"/>
        <w:tab w:val="right" w:pos="9360"/>
      </w:tabs>
    </w:pPr>
  </w:style>
  <w:style w:type="character" w:customStyle="1" w:styleId="HeaderChar">
    <w:name w:val="Header Char"/>
    <w:basedOn w:val="DefaultParagraphFont"/>
    <w:link w:val="Header"/>
    <w:uiPriority w:val="99"/>
    <w:semiHidden/>
    <w:rsid w:val="000348A3"/>
    <w:rPr>
      <w:rFonts w:ascii="Times New Roman" w:eastAsia="Calibri" w:hAnsi="Times New Roman" w:cs="Times New Roman"/>
      <w:sz w:val="24"/>
      <w:szCs w:val="24"/>
      <w:lang w:val="ro-RO"/>
    </w:rPr>
  </w:style>
  <w:style w:type="paragraph" w:styleId="Footer">
    <w:name w:val="footer"/>
    <w:basedOn w:val="Normal"/>
    <w:link w:val="FooterChar"/>
    <w:uiPriority w:val="99"/>
    <w:semiHidden/>
    <w:unhideWhenUsed/>
    <w:rsid w:val="000348A3"/>
    <w:pPr>
      <w:tabs>
        <w:tab w:val="center" w:pos="4680"/>
        <w:tab w:val="right" w:pos="9360"/>
      </w:tabs>
    </w:pPr>
  </w:style>
  <w:style w:type="character" w:customStyle="1" w:styleId="FooterChar">
    <w:name w:val="Footer Char"/>
    <w:basedOn w:val="DefaultParagraphFont"/>
    <w:link w:val="Footer"/>
    <w:uiPriority w:val="99"/>
    <w:semiHidden/>
    <w:rsid w:val="000348A3"/>
    <w:rPr>
      <w:rFonts w:ascii="Times New Roman" w:eastAsia="Calibri" w:hAnsi="Times New Roman" w:cs="Times New Roman"/>
      <w:sz w:val="24"/>
      <w:szCs w:val="24"/>
      <w:lang w:val="ro-RO"/>
    </w:rPr>
  </w:style>
</w:styles>
</file>

<file path=word/webSettings.xml><?xml version="1.0" encoding="utf-8"?>
<w:webSettings xmlns:r="http://schemas.openxmlformats.org/officeDocument/2006/relationships" xmlns:w="http://schemas.openxmlformats.org/wordprocessingml/2006/main">
  <w:divs>
    <w:div w:id="192737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14</Pages>
  <Words>6736</Words>
  <Characters>39069</Characters>
  <Application>Microsoft Office Word</Application>
  <DocSecurity>0</DocSecurity>
  <Lines>325</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45714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Frangulea</dc:creator>
  <cp:lastModifiedBy>Dorneanu Liliana</cp:lastModifiedBy>
  <cp:revision>11</cp:revision>
  <dcterms:created xsi:type="dcterms:W3CDTF">2015-03-24T09:23:00Z</dcterms:created>
  <dcterms:modified xsi:type="dcterms:W3CDTF">2015-04-28T08:59:00Z</dcterms:modified>
</cp:coreProperties>
</file>