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Nume și prenume candidat: _________________________________________________</w:t>
      </w:r>
    </w:p>
    <w:p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Unitatea de învățământ/instituția: ____________________________________________</w:t>
      </w:r>
    </w:p>
    <w:p w:rsidR="00177D9A" w:rsidRPr="00B153F6" w:rsidRDefault="00177D9A" w:rsidP="00177D9A">
      <w:pPr>
        <w:widowControl w:val="0"/>
        <w:spacing w:line="360" w:lineRule="auto"/>
        <w:ind w:left="720" w:firstLine="720"/>
        <w:rPr>
          <w:color w:val="000000"/>
          <w:lang w:val="ro-RO"/>
        </w:rPr>
      </w:pPr>
      <w:r w:rsidRPr="00B153F6">
        <w:rPr>
          <w:color w:val="000000"/>
          <w:lang w:val="ro-RO"/>
        </w:rPr>
        <w:t>Disciplina/domeniul pentru care se depune dosarul:______________________________</w:t>
      </w:r>
    </w:p>
    <w:p w:rsidR="008D3CD7" w:rsidRDefault="008D3CD7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</w:p>
    <w:p w:rsidR="00A94E79" w:rsidRDefault="00A94E79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  <w:r w:rsidRPr="005A0A4C">
        <w:rPr>
          <w:rFonts w:cs="Arial"/>
          <w:b/>
          <w:color w:val="000000"/>
          <w:sz w:val="32"/>
          <w:szCs w:val="32"/>
          <w:lang w:val="ro-RO"/>
        </w:rPr>
        <w:t>OPIS</w:t>
      </w:r>
    </w:p>
    <w:p w:rsidR="008D3CD7" w:rsidRPr="005A0A4C" w:rsidRDefault="008D3CD7" w:rsidP="00A94E79">
      <w:pPr>
        <w:jc w:val="center"/>
        <w:rPr>
          <w:rFonts w:cs="Arial"/>
          <w:b/>
          <w:color w:val="000000"/>
          <w:sz w:val="32"/>
          <w:szCs w:val="32"/>
          <w:lang w:val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322"/>
        <w:gridCol w:w="900"/>
      </w:tblGrid>
      <w:tr w:rsidR="00A94E79" w:rsidRPr="005A0A4C" w:rsidTr="00DD756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Nr. crt.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Documentul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E79" w:rsidRPr="005A0A4C" w:rsidRDefault="00A94E79" w:rsidP="00DD756B">
            <w:pPr>
              <w:jc w:val="center"/>
              <w:rPr>
                <w:b/>
                <w:i/>
                <w:noProof/>
                <w:color w:val="000000"/>
                <w:lang w:val="ro-RO"/>
              </w:rPr>
            </w:pPr>
            <w:r w:rsidRPr="005A0A4C">
              <w:rPr>
                <w:b/>
                <w:i/>
                <w:color w:val="000000"/>
                <w:lang w:val="ro-RO"/>
              </w:rPr>
              <w:t>Pagina</w:t>
            </w:r>
          </w:p>
        </w:tc>
      </w:tr>
      <w:tr w:rsidR="00A94E79" w:rsidRPr="005A0A4C" w:rsidTr="00DE5F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79" w:rsidRPr="005A0A4C" w:rsidRDefault="00A94E79" w:rsidP="00DE5FF8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A0A4C">
              <w:rPr>
                <w:i/>
                <w:color w:val="000000"/>
                <w:lang w:val="ro-RO"/>
              </w:rPr>
              <w:t>DOCUMENTE ADMINISTRATIVE</w:t>
            </w:r>
          </w:p>
        </w:tc>
      </w:tr>
      <w:tr w:rsidR="00A94E79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Cerere tip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</w:p>
        </w:tc>
      </w:tr>
      <w:tr w:rsidR="00A94E79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Adeverința / Adeverințe calificative obținute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2</w:t>
            </w:r>
          </w:p>
        </w:tc>
      </w:tr>
      <w:tr w:rsidR="00A94E79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3.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Adeverință vechime în învățământ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79" w:rsidRPr="005A0A4C" w:rsidRDefault="00A94E79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…..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4.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DE5FF8">
            <w:pPr>
              <w:jc w:val="both"/>
              <w:rPr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Fișa de auto(evaluare)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5.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EA4F86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Raport de autoevaluare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EA4F86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6.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A61223">
            <w:pPr>
              <w:jc w:val="both"/>
              <w:rPr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 xml:space="preserve">Declarație pe propria răspundere, </w:t>
            </w:r>
            <w:r>
              <w:rPr>
                <w:color w:val="000000"/>
                <w:lang w:val="ro-RO"/>
              </w:rPr>
              <w:t>a</w:t>
            </w:r>
            <w:r w:rsidRPr="005A0A4C">
              <w:rPr>
                <w:lang w:val="ro-RO"/>
              </w:rPr>
              <w:t>nexa</w:t>
            </w:r>
            <w:r w:rsidR="00A61223">
              <w:rPr>
                <w:color w:val="000000"/>
                <w:lang w:val="ro-RO"/>
              </w:rPr>
              <w:t xml:space="preserve"> 4 la OME</w:t>
            </w:r>
            <w:r w:rsidRPr="005A0A4C">
              <w:rPr>
                <w:color w:val="000000"/>
                <w:lang w:val="ro-RO"/>
              </w:rPr>
              <w:t xml:space="preserve"> nr. 3</w:t>
            </w:r>
            <w:r w:rsidR="00A61223">
              <w:rPr>
                <w:color w:val="000000"/>
                <w:lang w:val="ro-RO"/>
              </w:rPr>
              <w:t>749/28.04.2021</w:t>
            </w:r>
            <w:r w:rsidRPr="005A0A4C">
              <w:rPr>
                <w:color w:val="000000"/>
                <w:lang w:val="ro-RO"/>
              </w:rPr>
              <w:t xml:space="preserve">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B" w:rsidRPr="005A0A4C" w:rsidRDefault="00DD756B" w:rsidP="00DE5FF8">
            <w:pPr>
              <w:jc w:val="center"/>
              <w:rPr>
                <w:color w:val="000000"/>
                <w:lang w:val="ro-RO"/>
              </w:rPr>
            </w:pPr>
          </w:p>
        </w:tc>
      </w:tr>
      <w:tr w:rsidR="00DD756B" w:rsidRPr="005A0A4C" w:rsidTr="00DE5F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i/>
                <w:noProof/>
                <w:color w:val="000000"/>
                <w:lang w:val="ro-RO"/>
              </w:rPr>
            </w:pPr>
            <w:r w:rsidRPr="005A0A4C">
              <w:rPr>
                <w:i/>
                <w:color w:val="000000"/>
                <w:lang w:val="ro-RO"/>
              </w:rPr>
              <w:t>DOCUMENTE JUSTIFICATIVE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activităților complexe cu valoare instructiv-educativă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7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privind performanțe deosebite în inovarea didactică/management educațional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8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privind activităţile extracurriculare şi implicarea în proiecte (inclusiv proiecte cu finanțare europeană nerambursabilă: Erasmus+, POSDRU, POCU, Transfrontaliere, Banca Mondială și altele similare)/programe de formare profesională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A61223" w:rsidP="00DE5FF8">
            <w:pPr>
              <w:jc w:val="center"/>
              <w:rPr>
                <w:noProof/>
                <w:color w:val="000000"/>
                <w:lang w:val="ro-RO"/>
              </w:rPr>
            </w:pPr>
            <w:r>
              <w:rPr>
                <w:color w:val="000000"/>
                <w:lang w:val="ro-RO"/>
              </w:rPr>
              <w:t>9</w:t>
            </w:r>
            <w:r w:rsidR="00DD756B"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rPr>
          <w:trHeight w:val="17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b/>
                <w:noProof/>
                <w:color w:val="000000"/>
                <w:lang w:val="ro-RO"/>
              </w:rPr>
            </w:pPr>
            <w:r w:rsidRPr="005A0A4C">
              <w:rPr>
                <w:b/>
                <w:color w:val="000000"/>
                <w:lang w:val="ro-RO"/>
              </w:rPr>
              <w:t>Criteriul privind contribuția la dezvoltarea instituţională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A61223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1</w:t>
            </w:r>
            <w:r w:rsidR="00A61223">
              <w:rPr>
                <w:color w:val="000000"/>
                <w:lang w:val="ro-RO"/>
              </w:rPr>
              <w:t>0</w:t>
            </w:r>
            <w:r w:rsidRPr="005A0A4C">
              <w:rPr>
                <w:color w:val="000000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  <w:tr w:rsidR="00DD756B" w:rsidRPr="005A0A4C" w:rsidTr="00DE5F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both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56B" w:rsidRPr="005A0A4C" w:rsidRDefault="00DD756B" w:rsidP="00DE5FF8">
            <w:pPr>
              <w:jc w:val="center"/>
              <w:rPr>
                <w:noProof/>
                <w:color w:val="000000"/>
                <w:lang w:val="ro-RO"/>
              </w:rPr>
            </w:pPr>
            <w:r w:rsidRPr="005A0A4C">
              <w:rPr>
                <w:color w:val="000000"/>
                <w:lang w:val="ro-RO"/>
              </w:rPr>
              <w:t>……</w:t>
            </w:r>
          </w:p>
        </w:tc>
      </w:tr>
    </w:tbl>
    <w:p w:rsidR="00A94E79" w:rsidRPr="005A0A4C" w:rsidRDefault="00A94E79" w:rsidP="00A94E79">
      <w:pPr>
        <w:jc w:val="center"/>
        <w:rPr>
          <w:rFonts w:cs="Times New Roman"/>
          <w:noProof/>
          <w:color w:val="000000"/>
          <w:sz w:val="6"/>
          <w:lang w:val="ro-RO"/>
        </w:rPr>
      </w:pPr>
    </w:p>
    <w:p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:rsidR="00A94E79" w:rsidRDefault="00A94E79" w:rsidP="00A94E79">
      <w:pPr>
        <w:ind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>Prezentul dosar conține un număr de …….. (………) pagini, numerotat de la pagina 1 la pagina ..... .</w:t>
      </w:r>
    </w:p>
    <w:p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:rsidR="00A94E79" w:rsidRDefault="00A94E79" w:rsidP="00A94E79">
      <w:pPr>
        <w:ind w:firstLine="720"/>
        <w:jc w:val="both"/>
        <w:rPr>
          <w:color w:val="000000"/>
          <w:lang w:val="ro-RO"/>
        </w:rPr>
      </w:pPr>
    </w:p>
    <w:p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:rsidR="008D3CD7" w:rsidRDefault="008D3CD7" w:rsidP="00A94E79">
      <w:pPr>
        <w:ind w:firstLine="720"/>
        <w:jc w:val="both"/>
        <w:rPr>
          <w:color w:val="000000"/>
          <w:lang w:val="ro-RO"/>
        </w:rPr>
      </w:pPr>
      <w:bookmarkStart w:id="0" w:name="_GoBack"/>
      <w:bookmarkEnd w:id="0"/>
    </w:p>
    <w:p w:rsidR="008D3CD7" w:rsidRDefault="008D3CD7" w:rsidP="00A94E79">
      <w:pPr>
        <w:ind w:firstLine="720"/>
        <w:jc w:val="both"/>
        <w:rPr>
          <w:color w:val="000000"/>
          <w:lang w:val="ro-RO"/>
        </w:rPr>
      </w:pPr>
    </w:p>
    <w:p w:rsidR="008D3CD7" w:rsidRPr="005A0A4C" w:rsidRDefault="008D3CD7" w:rsidP="00A94E79">
      <w:pPr>
        <w:ind w:firstLine="720"/>
        <w:jc w:val="both"/>
        <w:rPr>
          <w:color w:val="000000"/>
          <w:lang w:val="ro-RO"/>
        </w:rPr>
      </w:pPr>
    </w:p>
    <w:p w:rsidR="00A94E79" w:rsidRPr="005A0A4C" w:rsidRDefault="00A94E79" w:rsidP="00A94E79">
      <w:pPr>
        <w:jc w:val="center"/>
        <w:rPr>
          <w:color w:val="000000"/>
          <w:sz w:val="10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26"/>
        <w:gridCol w:w="4816"/>
      </w:tblGrid>
      <w:tr w:rsidR="00A94E79" w:rsidRPr="00A61223" w:rsidTr="00DE5FF8">
        <w:trPr>
          <w:trHeight w:val="587"/>
        </w:trPr>
        <w:tc>
          <w:tcPr>
            <w:tcW w:w="4908" w:type="dxa"/>
            <w:shd w:val="clear" w:color="auto" w:fill="auto"/>
          </w:tcPr>
          <w:p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Numele și prenumele directorului, ____________________________</w:t>
            </w:r>
          </w:p>
        </w:tc>
        <w:tc>
          <w:tcPr>
            <w:tcW w:w="4908" w:type="dxa"/>
            <w:shd w:val="clear" w:color="auto" w:fill="auto"/>
          </w:tcPr>
          <w:p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Numele și prenumele candidatului, __________________________</w:t>
            </w:r>
          </w:p>
        </w:tc>
      </w:tr>
      <w:tr w:rsidR="00A94E79" w:rsidRPr="00A61223" w:rsidTr="00DE5FF8">
        <w:trPr>
          <w:trHeight w:val="216"/>
        </w:trPr>
        <w:tc>
          <w:tcPr>
            <w:tcW w:w="4908" w:type="dxa"/>
            <w:shd w:val="clear" w:color="auto" w:fill="auto"/>
          </w:tcPr>
          <w:p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L.S.</w:t>
            </w:r>
          </w:p>
        </w:tc>
        <w:tc>
          <w:tcPr>
            <w:tcW w:w="4908" w:type="dxa"/>
            <w:shd w:val="clear" w:color="auto" w:fill="auto"/>
          </w:tcPr>
          <w:p w:rsidR="00A94E79" w:rsidRPr="00A61223" w:rsidRDefault="00A94E79" w:rsidP="00DE5FF8">
            <w:pPr>
              <w:jc w:val="center"/>
              <w:rPr>
                <w:color w:val="000000"/>
                <w:sz w:val="32"/>
                <w:lang w:val="ro-RO"/>
              </w:rPr>
            </w:pPr>
            <w:r w:rsidRPr="00A61223">
              <w:rPr>
                <w:color w:val="000000"/>
                <w:szCs w:val="20"/>
                <w:lang w:val="ro-RO"/>
              </w:rPr>
              <w:t>L.S.</w:t>
            </w:r>
          </w:p>
        </w:tc>
      </w:tr>
    </w:tbl>
    <w:p w:rsidR="00720E44" w:rsidRPr="00A61223" w:rsidRDefault="00720E44" w:rsidP="00A94E79">
      <w:pPr>
        <w:jc w:val="center"/>
        <w:rPr>
          <w:sz w:val="32"/>
        </w:rPr>
      </w:pPr>
    </w:p>
    <w:sectPr w:rsidR="00720E44" w:rsidRPr="00A61223" w:rsidSect="002D0312">
      <w:pgSz w:w="11907" w:h="16839" w:code="9"/>
      <w:pgMar w:top="567" w:right="1041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D9A"/>
    <w:rsid w:val="00177D9A"/>
    <w:rsid w:val="002D0312"/>
    <w:rsid w:val="00522F52"/>
    <w:rsid w:val="00720E44"/>
    <w:rsid w:val="008D3CD7"/>
    <w:rsid w:val="00A61223"/>
    <w:rsid w:val="00A94E79"/>
    <w:rsid w:val="00B364A8"/>
    <w:rsid w:val="00B765DE"/>
    <w:rsid w:val="00DD756B"/>
    <w:rsid w:val="00F9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D9A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D9A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2021-05-13T12:00:00Z</cp:lastPrinted>
  <dcterms:created xsi:type="dcterms:W3CDTF">2021-05-13T12:00:00Z</dcterms:created>
  <dcterms:modified xsi:type="dcterms:W3CDTF">2021-05-13T12:00:00Z</dcterms:modified>
</cp:coreProperties>
</file>